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28" w:rsidRPr="000915AD" w:rsidRDefault="00B63B28" w:rsidP="00B63B28">
      <w:pPr>
        <w:jc w:val="center"/>
        <w:rPr>
          <w:rFonts w:ascii="Times New Roman" w:hAnsi="Times New Roman" w:cs="Times New Roman"/>
          <w:b/>
          <w:sz w:val="28"/>
        </w:rPr>
      </w:pPr>
      <w:r w:rsidRPr="000915AD">
        <w:rPr>
          <w:rFonts w:ascii="Times New Roman" w:hAnsi="Times New Roman" w:cs="Times New Roman"/>
          <w:b/>
          <w:sz w:val="28"/>
        </w:rPr>
        <w:t xml:space="preserve">Муниципальное казенное образовательное учреждение </w:t>
      </w:r>
      <w:r>
        <w:rPr>
          <w:rFonts w:ascii="Times New Roman" w:hAnsi="Times New Roman" w:cs="Times New Roman"/>
          <w:b/>
          <w:sz w:val="28"/>
        </w:rPr>
        <w:t xml:space="preserve">дополнительного образования </w:t>
      </w:r>
      <w:r w:rsidRPr="000915AD">
        <w:rPr>
          <w:rFonts w:ascii="Times New Roman" w:hAnsi="Times New Roman" w:cs="Times New Roman"/>
          <w:b/>
          <w:sz w:val="28"/>
        </w:rPr>
        <w:t>«</w:t>
      </w:r>
      <w:proofErr w:type="spellStart"/>
      <w:r w:rsidRPr="000915AD">
        <w:rPr>
          <w:rFonts w:ascii="Times New Roman" w:hAnsi="Times New Roman" w:cs="Times New Roman"/>
          <w:b/>
          <w:sz w:val="28"/>
        </w:rPr>
        <w:t>Сухиничский</w:t>
      </w:r>
      <w:proofErr w:type="spellEnd"/>
      <w:r w:rsidRPr="000915AD">
        <w:rPr>
          <w:rFonts w:ascii="Times New Roman" w:hAnsi="Times New Roman" w:cs="Times New Roman"/>
          <w:b/>
          <w:sz w:val="28"/>
        </w:rPr>
        <w:t xml:space="preserve"> центр дополнительного образования»</w:t>
      </w:r>
    </w:p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B28" w:rsidRDefault="00B63B28" w:rsidP="003C66EA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07" w:rsidRDefault="00636007" w:rsidP="00B63B28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3B28">
        <w:rPr>
          <w:rFonts w:ascii="Times New Roman" w:hAnsi="Times New Roman" w:cs="Times New Roman"/>
          <w:b/>
          <w:sz w:val="44"/>
          <w:szCs w:val="44"/>
        </w:rPr>
        <w:t>А</w:t>
      </w:r>
      <w:r w:rsidR="00B63B28">
        <w:rPr>
          <w:rFonts w:ascii="Times New Roman" w:hAnsi="Times New Roman" w:cs="Times New Roman"/>
          <w:b/>
          <w:sz w:val="44"/>
          <w:szCs w:val="44"/>
        </w:rPr>
        <w:t>НАЛИЗ</w:t>
      </w:r>
    </w:p>
    <w:p w:rsidR="00B63B28" w:rsidRPr="00B63B28" w:rsidRDefault="00B63B28" w:rsidP="00B63B28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36007" w:rsidRPr="00B63B28" w:rsidRDefault="00636007" w:rsidP="00B63B28">
      <w:pPr>
        <w:shd w:val="clear" w:color="auto" w:fill="FFFFFF"/>
        <w:spacing w:after="0" w:line="240" w:lineRule="auto"/>
        <w:ind w:right="43"/>
        <w:jc w:val="center"/>
        <w:rPr>
          <w:rFonts w:ascii="Times New Roman" w:hAnsi="Times New Roman" w:cs="Times New Roman"/>
          <w:sz w:val="44"/>
          <w:szCs w:val="44"/>
        </w:rPr>
      </w:pPr>
      <w:r w:rsidRPr="00B63B28">
        <w:rPr>
          <w:rFonts w:ascii="Times New Roman" w:hAnsi="Times New Roman" w:cs="Times New Roman"/>
          <w:b/>
          <w:sz w:val="44"/>
          <w:szCs w:val="44"/>
        </w:rPr>
        <w:t>работы МКОУ ДО «</w:t>
      </w:r>
      <w:r w:rsidR="00B63B28" w:rsidRPr="00B63B28">
        <w:rPr>
          <w:rFonts w:ascii="Times New Roman" w:hAnsi="Times New Roman" w:cs="Times New Roman"/>
          <w:b/>
          <w:sz w:val="44"/>
          <w:szCs w:val="44"/>
        </w:rPr>
        <w:t>СЦДО</w:t>
      </w:r>
      <w:r w:rsidRPr="00B63B28">
        <w:rPr>
          <w:rFonts w:ascii="Times New Roman" w:hAnsi="Times New Roman" w:cs="Times New Roman"/>
          <w:b/>
          <w:sz w:val="44"/>
          <w:szCs w:val="44"/>
        </w:rPr>
        <w:t>»</w:t>
      </w:r>
      <w:r w:rsidR="00B63B28" w:rsidRPr="00B63B28">
        <w:rPr>
          <w:rFonts w:ascii="Times New Roman" w:hAnsi="Times New Roman" w:cs="Times New Roman"/>
          <w:sz w:val="44"/>
          <w:szCs w:val="44"/>
        </w:rPr>
        <w:t xml:space="preserve">  </w:t>
      </w:r>
      <w:r w:rsidR="00612204" w:rsidRPr="00B63B28">
        <w:rPr>
          <w:rFonts w:ascii="Times New Roman" w:hAnsi="Times New Roman" w:cs="Times New Roman"/>
          <w:b/>
          <w:sz w:val="44"/>
          <w:szCs w:val="44"/>
        </w:rPr>
        <w:t>за 2022-2023</w:t>
      </w:r>
      <w:r w:rsidRPr="00B63B28">
        <w:rPr>
          <w:rFonts w:ascii="Times New Roman" w:hAnsi="Times New Roman" w:cs="Times New Roman"/>
          <w:b/>
          <w:sz w:val="44"/>
          <w:szCs w:val="44"/>
        </w:rPr>
        <w:t xml:space="preserve"> учебный го</w:t>
      </w:r>
      <w:r w:rsidR="003B2F90" w:rsidRPr="00B63B28">
        <w:rPr>
          <w:rFonts w:ascii="Times New Roman" w:hAnsi="Times New Roman" w:cs="Times New Roman"/>
          <w:b/>
          <w:sz w:val="44"/>
          <w:szCs w:val="44"/>
        </w:rPr>
        <w:t>д</w:t>
      </w:r>
    </w:p>
    <w:p w:rsidR="00B63B28" w:rsidRPr="00B63B28" w:rsidRDefault="00B63B28" w:rsidP="00B63B28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44"/>
          <w:szCs w:val="4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B28" w:rsidRDefault="00B63B28" w:rsidP="00B63B28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Г.Сухиничи</w:t>
      </w:r>
    </w:p>
    <w:p w:rsidR="00B63B28" w:rsidRDefault="00B63B28" w:rsidP="00B63B28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2023г</w:t>
      </w:r>
    </w:p>
    <w:p w:rsidR="00B63B28" w:rsidRDefault="00B63B28" w:rsidP="00B63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204" w:rsidRPr="00176F62" w:rsidRDefault="00612204" w:rsidP="00B63B2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lastRenderedPageBreak/>
        <w:t>Одно из базовых направлений государственной полит</w:t>
      </w:r>
      <w:r w:rsidR="006B240E" w:rsidRPr="00176F62">
        <w:rPr>
          <w:rFonts w:ascii="Times New Roman" w:hAnsi="Times New Roman" w:cs="Times New Roman"/>
          <w:sz w:val="24"/>
          <w:szCs w:val="24"/>
        </w:rPr>
        <w:t>ики, ориентированного на системн</w:t>
      </w:r>
      <w:r w:rsidRPr="00176F62">
        <w:rPr>
          <w:rFonts w:ascii="Times New Roman" w:hAnsi="Times New Roman" w:cs="Times New Roman"/>
          <w:sz w:val="24"/>
          <w:szCs w:val="24"/>
        </w:rPr>
        <w:t>ые преобразования</w:t>
      </w:r>
      <w:r w:rsidR="006B240E" w:rsidRPr="00176F62">
        <w:rPr>
          <w:rFonts w:ascii="Times New Roman" w:hAnsi="Times New Roman" w:cs="Times New Roman"/>
          <w:sz w:val="24"/>
          <w:szCs w:val="24"/>
        </w:rPr>
        <w:t xml:space="preserve">  обеспечивающие повышение доступности, эффективности и качества </w:t>
      </w:r>
      <w:r w:rsidR="00DE2D5A" w:rsidRPr="00176F62">
        <w:rPr>
          <w:rFonts w:ascii="Times New Roman" w:hAnsi="Times New Roman" w:cs="Times New Roman"/>
          <w:sz w:val="24"/>
          <w:szCs w:val="24"/>
        </w:rPr>
        <w:t xml:space="preserve"> является дополнительное образования. </w:t>
      </w:r>
      <w:r w:rsidR="006B240E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DE2D5A" w:rsidRPr="00176F62">
        <w:rPr>
          <w:rFonts w:ascii="Times New Roman" w:hAnsi="Times New Roman" w:cs="Times New Roman"/>
          <w:sz w:val="24"/>
          <w:szCs w:val="24"/>
        </w:rPr>
        <w:t>В</w:t>
      </w:r>
      <w:r w:rsidR="006B240E" w:rsidRPr="00176F62">
        <w:rPr>
          <w:rFonts w:ascii="Times New Roman" w:hAnsi="Times New Roman" w:cs="Times New Roman"/>
          <w:sz w:val="24"/>
          <w:szCs w:val="24"/>
        </w:rPr>
        <w:t>озросши</w:t>
      </w:r>
      <w:r w:rsidR="00DE2D5A" w:rsidRPr="00176F62">
        <w:rPr>
          <w:rFonts w:ascii="Times New Roman" w:hAnsi="Times New Roman" w:cs="Times New Roman"/>
          <w:sz w:val="24"/>
          <w:szCs w:val="24"/>
        </w:rPr>
        <w:t xml:space="preserve">й </w:t>
      </w:r>
      <w:r w:rsidR="006B240E" w:rsidRPr="00176F62">
        <w:rPr>
          <w:rFonts w:ascii="Times New Roman" w:hAnsi="Times New Roman" w:cs="Times New Roman"/>
          <w:sz w:val="24"/>
          <w:szCs w:val="24"/>
        </w:rPr>
        <w:t xml:space="preserve"> темп</w:t>
      </w:r>
      <w:r w:rsidR="00DE2D5A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6B240E" w:rsidRPr="00176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0E" w:rsidRPr="00176F62">
        <w:rPr>
          <w:rFonts w:ascii="Times New Roman" w:hAnsi="Times New Roman" w:cs="Times New Roman"/>
          <w:sz w:val="24"/>
          <w:szCs w:val="24"/>
        </w:rPr>
        <w:t>соци</w:t>
      </w:r>
      <w:r w:rsidR="00DE2D5A" w:rsidRPr="00176F62">
        <w:rPr>
          <w:rFonts w:ascii="Times New Roman" w:hAnsi="Times New Roman" w:cs="Times New Roman"/>
          <w:sz w:val="24"/>
          <w:szCs w:val="24"/>
        </w:rPr>
        <w:t>окультурных</w:t>
      </w:r>
      <w:proofErr w:type="spellEnd"/>
      <w:r w:rsidR="00DE2D5A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6B240E" w:rsidRPr="00176F62">
        <w:rPr>
          <w:rFonts w:ascii="Times New Roman" w:hAnsi="Times New Roman" w:cs="Times New Roman"/>
          <w:sz w:val="24"/>
          <w:szCs w:val="24"/>
        </w:rPr>
        <w:t xml:space="preserve"> и технологических преобразовани</w:t>
      </w:r>
      <w:r w:rsidR="00DE2D5A" w:rsidRPr="00176F62">
        <w:rPr>
          <w:rFonts w:ascii="Times New Roman" w:hAnsi="Times New Roman" w:cs="Times New Roman"/>
          <w:sz w:val="24"/>
          <w:szCs w:val="24"/>
        </w:rPr>
        <w:t xml:space="preserve">й </w:t>
      </w:r>
      <w:r w:rsidR="006B240E" w:rsidRPr="00176F62">
        <w:rPr>
          <w:rFonts w:ascii="Times New Roman" w:hAnsi="Times New Roman" w:cs="Times New Roman"/>
          <w:sz w:val="24"/>
          <w:szCs w:val="24"/>
        </w:rPr>
        <w:t xml:space="preserve"> в обществе ставит новые задачи перед современным  образованием.</w:t>
      </w:r>
      <w:r w:rsidR="00DE2D5A" w:rsidRPr="00176F62">
        <w:rPr>
          <w:rFonts w:ascii="Times New Roman" w:hAnsi="Times New Roman" w:cs="Times New Roman"/>
          <w:sz w:val="24"/>
          <w:szCs w:val="24"/>
        </w:rPr>
        <w:t xml:space="preserve">  Система дополнительного образования детей способна быстро и точно реагировать на «вызовы времени» в интересах ребенка, его семьи, общества и государства.   Следуя </w:t>
      </w:r>
      <w:r w:rsidR="00847F5C" w:rsidRPr="00176F62">
        <w:rPr>
          <w:rFonts w:ascii="Times New Roman" w:hAnsi="Times New Roman" w:cs="Times New Roman"/>
          <w:sz w:val="24"/>
          <w:szCs w:val="24"/>
        </w:rPr>
        <w:t xml:space="preserve">поставленным </w:t>
      </w:r>
      <w:r w:rsidR="00617BEE" w:rsidRPr="00176F62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847F5C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DE2D5A" w:rsidRPr="00176F62">
        <w:rPr>
          <w:rFonts w:ascii="Times New Roman" w:hAnsi="Times New Roman" w:cs="Times New Roman"/>
          <w:sz w:val="24"/>
          <w:szCs w:val="24"/>
        </w:rPr>
        <w:t xml:space="preserve">задачам </w:t>
      </w:r>
      <w:r w:rsidR="00617BEE" w:rsidRPr="00176F62">
        <w:rPr>
          <w:rFonts w:ascii="Times New Roman" w:hAnsi="Times New Roman" w:cs="Times New Roman"/>
          <w:sz w:val="24"/>
          <w:szCs w:val="24"/>
        </w:rPr>
        <w:t xml:space="preserve"> в</w:t>
      </w:r>
      <w:r w:rsidR="00847F5C" w:rsidRPr="00176F62">
        <w:rPr>
          <w:rFonts w:ascii="Times New Roman" w:hAnsi="Times New Roman" w:cs="Times New Roman"/>
          <w:sz w:val="24"/>
          <w:szCs w:val="24"/>
        </w:rPr>
        <w:t xml:space="preserve"> Концепции развития дополнительного образования детей</w:t>
      </w:r>
      <w:r w:rsidR="00617BEE" w:rsidRPr="00176F62">
        <w:rPr>
          <w:rFonts w:ascii="Times New Roman" w:hAnsi="Times New Roman" w:cs="Times New Roman"/>
          <w:sz w:val="24"/>
          <w:szCs w:val="24"/>
        </w:rPr>
        <w:t xml:space="preserve">, </w:t>
      </w:r>
      <w:r w:rsidR="006305A3" w:rsidRPr="00176F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305A3" w:rsidRPr="00176F62">
        <w:rPr>
          <w:rFonts w:ascii="Times New Roman" w:hAnsi="Times New Roman" w:cs="Times New Roman"/>
          <w:sz w:val="24"/>
          <w:szCs w:val="24"/>
        </w:rPr>
        <w:t>Сухиничский</w:t>
      </w:r>
      <w:proofErr w:type="spellEnd"/>
      <w:r w:rsidR="006305A3" w:rsidRPr="00176F62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</w:t>
      </w:r>
      <w:r w:rsidR="00617BEE" w:rsidRPr="00176F62">
        <w:rPr>
          <w:rFonts w:ascii="Times New Roman" w:hAnsi="Times New Roman" w:cs="Times New Roman"/>
          <w:sz w:val="24"/>
          <w:szCs w:val="24"/>
        </w:rPr>
        <w:t xml:space="preserve">   строит свою  деятельность по следующим  </w:t>
      </w:r>
      <w:r w:rsidR="00617BEE" w:rsidRPr="00176F62">
        <w:rPr>
          <w:rFonts w:ascii="Times New Roman" w:hAnsi="Times New Roman" w:cs="Times New Roman"/>
          <w:b/>
          <w:i/>
          <w:sz w:val="24"/>
          <w:szCs w:val="24"/>
        </w:rPr>
        <w:t>основным приоритетным  направлениям:</w:t>
      </w:r>
    </w:p>
    <w:p w:rsidR="00C91FC4" w:rsidRPr="00176F62" w:rsidRDefault="00C91FC4" w:rsidP="003C66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1FC4" w:rsidRPr="00176F62" w:rsidRDefault="00C91FC4" w:rsidP="00C91FC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материально-технического оснащения и обеспечение новых возможностей для качественного образования и воспитания.</w:t>
      </w:r>
    </w:p>
    <w:p w:rsidR="00595F01" w:rsidRPr="00176F62" w:rsidRDefault="00C91FC4" w:rsidP="003C66E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Создание новых мест в рамках реализации федерального проекта «Успех каждого ребенка».</w:t>
      </w:r>
    </w:p>
    <w:p w:rsidR="00617BEE" w:rsidRPr="00176F62" w:rsidRDefault="00617BEE" w:rsidP="004A727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595F01" w:rsidRPr="00176F62">
        <w:rPr>
          <w:rFonts w:ascii="Times New Roman" w:hAnsi="Times New Roman" w:cs="Times New Roman"/>
          <w:sz w:val="24"/>
          <w:szCs w:val="24"/>
        </w:rPr>
        <w:t>до</w:t>
      </w:r>
      <w:r w:rsidRPr="00176F62">
        <w:rPr>
          <w:rFonts w:ascii="Times New Roman" w:hAnsi="Times New Roman" w:cs="Times New Roman"/>
          <w:sz w:val="24"/>
          <w:szCs w:val="24"/>
        </w:rPr>
        <w:t>ступного и качественного дополнительного образо</w:t>
      </w:r>
      <w:r w:rsidR="00B70F03" w:rsidRPr="00176F62">
        <w:rPr>
          <w:rFonts w:ascii="Times New Roman" w:hAnsi="Times New Roman" w:cs="Times New Roman"/>
          <w:sz w:val="24"/>
          <w:szCs w:val="24"/>
        </w:rPr>
        <w:t xml:space="preserve">вания детей </w:t>
      </w:r>
      <w:proofErr w:type="spellStart"/>
      <w:r w:rsidR="00B70F03" w:rsidRPr="00176F62">
        <w:rPr>
          <w:rFonts w:ascii="Times New Roman" w:hAnsi="Times New Roman" w:cs="Times New Roman"/>
          <w:sz w:val="24"/>
          <w:szCs w:val="24"/>
        </w:rPr>
        <w:t>Сухиничского</w:t>
      </w:r>
      <w:proofErr w:type="spellEnd"/>
      <w:r w:rsidR="00B70F03" w:rsidRPr="00176F62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="00B70F03" w:rsidRPr="00176F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6041F" w:rsidRPr="00176F62" w:rsidRDefault="00B70F03" w:rsidP="00C91FC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Расширение  спектра образовательных программ   для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176F62">
        <w:rPr>
          <w:rFonts w:ascii="Times New Roman" w:hAnsi="Times New Roman" w:cs="Times New Roman"/>
          <w:sz w:val="24"/>
          <w:szCs w:val="24"/>
        </w:rPr>
        <w:t xml:space="preserve"> реабилитации детей с ограниченными возможностями здоровья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.</w:t>
      </w:r>
      <w:r w:rsidR="0096041F" w:rsidRPr="00176F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5F01" w:rsidRPr="00176F62" w:rsidRDefault="00595F01" w:rsidP="003C66E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Обеспечение качества усвоения образовательных программ через</w:t>
      </w:r>
      <w:r w:rsidR="00B70F03" w:rsidRPr="00176F62">
        <w:rPr>
          <w:rFonts w:ascii="Times New Roman" w:hAnsi="Times New Roman" w:cs="Times New Roman"/>
          <w:sz w:val="24"/>
          <w:szCs w:val="24"/>
        </w:rPr>
        <w:t xml:space="preserve"> свободный </w:t>
      </w:r>
      <w:r w:rsidRPr="00176F62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96041F" w:rsidRPr="00176F62">
        <w:rPr>
          <w:rFonts w:ascii="Times New Roman" w:hAnsi="Times New Roman" w:cs="Times New Roman"/>
          <w:sz w:val="24"/>
          <w:szCs w:val="24"/>
        </w:rPr>
        <w:t xml:space="preserve"> родителями  </w:t>
      </w:r>
      <w:r w:rsidRPr="00176F62">
        <w:rPr>
          <w:rFonts w:ascii="Times New Roman" w:hAnsi="Times New Roman" w:cs="Times New Roman"/>
          <w:sz w:val="24"/>
          <w:szCs w:val="24"/>
        </w:rPr>
        <w:t xml:space="preserve"> интересующих направленностей</w:t>
      </w:r>
      <w:r w:rsidR="0096041F" w:rsidRPr="00176F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96041F" w:rsidRPr="00176F62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="0096041F" w:rsidRPr="00176F62">
        <w:rPr>
          <w:rFonts w:ascii="Times New Roman" w:hAnsi="Times New Roman" w:cs="Times New Roman"/>
          <w:sz w:val="24"/>
          <w:szCs w:val="24"/>
        </w:rPr>
        <w:t xml:space="preserve">, социально-гуманитарной, физкультурно-спортивной, </w:t>
      </w:r>
      <w:proofErr w:type="spellStart"/>
      <w:r w:rsidR="0096041F" w:rsidRPr="00176F62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="0096041F" w:rsidRPr="00176F62">
        <w:rPr>
          <w:rFonts w:ascii="Times New Roman" w:hAnsi="Times New Roman" w:cs="Times New Roman"/>
          <w:sz w:val="24"/>
          <w:szCs w:val="24"/>
        </w:rPr>
        <w:t xml:space="preserve"> - краеведческой,  технической, художественной).</w:t>
      </w:r>
    </w:p>
    <w:p w:rsidR="00657D2E" w:rsidRPr="00176F62" w:rsidRDefault="00657D2E" w:rsidP="003C66E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Использование новых воспитательных и обучающих технологий и программ, направленных на развитие жизненных и личностных навыков обучающихся.</w:t>
      </w:r>
    </w:p>
    <w:p w:rsidR="00657D2E" w:rsidRPr="00176F62" w:rsidRDefault="00657D2E" w:rsidP="003C66E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 xml:space="preserve"> в программы и мероприятия ранней профориентации, обеспечивающие ознакомление с современными профессиями и профессиями будущего.</w:t>
      </w:r>
    </w:p>
    <w:p w:rsidR="00657D2E" w:rsidRPr="00176F62" w:rsidRDefault="00657D2E" w:rsidP="003C66E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развития и саморазвития  педагогов, тренеров-преподавателей.</w:t>
      </w:r>
    </w:p>
    <w:p w:rsidR="00821EFB" w:rsidRPr="00176F62" w:rsidRDefault="00821EFB" w:rsidP="00821E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7CE" w:rsidRPr="00176F62" w:rsidRDefault="008C4C15" w:rsidP="008C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  </w:t>
      </w:r>
      <w:r w:rsidR="00821EFB" w:rsidRPr="00176F62">
        <w:rPr>
          <w:rFonts w:ascii="Times New Roman" w:hAnsi="Times New Roman" w:cs="Times New Roman"/>
          <w:sz w:val="24"/>
          <w:szCs w:val="24"/>
        </w:rPr>
        <w:t xml:space="preserve">Вся деятельность коллектива СЦДО в учебном году  была направлена на  реализацию поставленных задач и создание благоприятных условий </w:t>
      </w:r>
      <w:r w:rsidRPr="00176F62">
        <w:rPr>
          <w:rFonts w:ascii="Times New Roman" w:hAnsi="Times New Roman" w:cs="Times New Roman"/>
          <w:sz w:val="24"/>
          <w:szCs w:val="24"/>
        </w:rPr>
        <w:t xml:space="preserve">  для повышения ресурсного, организационного, методического обеспечения  учебной и воспитательной деятельности и ответственности за результаты работы.</w:t>
      </w:r>
    </w:p>
    <w:p w:rsidR="00DB63AA" w:rsidRPr="00176F62" w:rsidRDefault="00DB63AA" w:rsidP="008C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  Огромная  работа   проводится  по воспитанию у учащихся активной гражданской позиции, формированию патриотизма, развитию  краеведческой и поисковой деятельности  через многочисленные акции, слеты, соревнования.</w:t>
      </w:r>
    </w:p>
    <w:p w:rsidR="00DB63AA" w:rsidRPr="00176F62" w:rsidRDefault="00AA363D" w:rsidP="008C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  В  СЦДО  созданы все условия  для физического совершенствования на основе регулярных занятий спортивных секций  для учащихся  всего района, в том числе для детей с ОВЗ.</w:t>
      </w:r>
    </w:p>
    <w:p w:rsidR="008C4C15" w:rsidRPr="00176F62" w:rsidRDefault="00AA363D" w:rsidP="00C7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  </w:t>
      </w:r>
      <w:r w:rsidR="00C727CE" w:rsidRPr="00176F62">
        <w:rPr>
          <w:rFonts w:ascii="Times New Roman" w:hAnsi="Times New Roman" w:cs="Times New Roman"/>
          <w:sz w:val="24"/>
          <w:szCs w:val="24"/>
        </w:rPr>
        <w:t xml:space="preserve">«СЦДО» является опорным центром по координации деятельности муниципальных образовательных организаций реализующих программы дополнительного образования. Создано единое образовательное пространство путем сетевого взаимодействия с ГБПОУКО «Колледж транспорта и сервиса </w:t>
      </w:r>
      <w:proofErr w:type="gramStart"/>
      <w:r w:rsidR="00C727CE" w:rsidRPr="00176F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727CE" w:rsidRPr="00176F62">
        <w:rPr>
          <w:rFonts w:ascii="Times New Roman" w:hAnsi="Times New Roman" w:cs="Times New Roman"/>
          <w:sz w:val="24"/>
          <w:szCs w:val="24"/>
        </w:rPr>
        <w:t>. Сухиничи», с дошкольными образовательными учреждениями, с отделом культуры, с  отделом по делам молодежи и спорта.</w:t>
      </w:r>
    </w:p>
    <w:p w:rsidR="008C4C15" w:rsidRPr="00176F62" w:rsidRDefault="008C4C15" w:rsidP="008C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За 2022-2023  учебный год  было  проведено  более 200 спортивных соревнований и мероприятий разного уровня.</w:t>
      </w:r>
    </w:p>
    <w:p w:rsidR="008C4C15" w:rsidRPr="00176F62" w:rsidRDefault="008C4C15" w:rsidP="008C4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C15" w:rsidRPr="00176F62" w:rsidRDefault="008C4C15" w:rsidP="00C7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8F" w:rsidRPr="00176F62" w:rsidRDefault="00257F8F" w:rsidP="00257F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8F" w:rsidRPr="00176F62" w:rsidRDefault="00257F8F" w:rsidP="00257F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8F" w:rsidRPr="00176F62" w:rsidRDefault="00257F8F" w:rsidP="00257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Всего дополнительным </w:t>
      </w:r>
      <w:r w:rsidR="00DF68D2" w:rsidRPr="00176F62">
        <w:rPr>
          <w:rFonts w:ascii="Times New Roman" w:hAnsi="Times New Roman" w:cs="Times New Roman"/>
          <w:sz w:val="24"/>
          <w:szCs w:val="24"/>
        </w:rPr>
        <w:t xml:space="preserve">образованием было  охвачено 1495 </w:t>
      </w:r>
      <w:r w:rsidRPr="00176F62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DF68D2" w:rsidRPr="00176F62">
        <w:rPr>
          <w:rFonts w:ascii="Times New Roman" w:hAnsi="Times New Roman" w:cs="Times New Roman"/>
          <w:sz w:val="24"/>
          <w:szCs w:val="24"/>
        </w:rPr>
        <w:t xml:space="preserve"> (из них: 722 девочек и 773</w:t>
      </w:r>
      <w:r w:rsidRPr="00176F62">
        <w:rPr>
          <w:rFonts w:ascii="Times New Roman" w:hAnsi="Times New Roman" w:cs="Times New Roman"/>
          <w:sz w:val="24"/>
          <w:szCs w:val="24"/>
        </w:rPr>
        <w:t xml:space="preserve"> мальчиков),</w:t>
      </w:r>
      <w:r w:rsidR="00DF68D2" w:rsidRPr="00176F62">
        <w:rPr>
          <w:rFonts w:ascii="Times New Roman" w:hAnsi="Times New Roman" w:cs="Times New Roman"/>
          <w:sz w:val="24"/>
          <w:szCs w:val="24"/>
        </w:rPr>
        <w:t xml:space="preserve"> что составляет 73,4</w:t>
      </w:r>
      <w:r w:rsidRPr="00176F62">
        <w:rPr>
          <w:rFonts w:ascii="Times New Roman" w:hAnsi="Times New Roman" w:cs="Times New Roman"/>
          <w:sz w:val="24"/>
          <w:szCs w:val="24"/>
        </w:rPr>
        <w:t xml:space="preserve"> % от общего количества школьников в районе (2037  учащихся).</w:t>
      </w:r>
    </w:p>
    <w:p w:rsidR="00257F8F" w:rsidRPr="00176F62" w:rsidRDefault="00C727CE" w:rsidP="00257F8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F62">
        <w:rPr>
          <w:rFonts w:ascii="Times New Roman" w:hAnsi="Times New Roman" w:cs="Times New Roman"/>
          <w:b/>
          <w:i/>
          <w:sz w:val="24"/>
          <w:szCs w:val="24"/>
        </w:rPr>
        <w:t>В учебном году</w:t>
      </w:r>
      <w:r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257F8F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b/>
          <w:i/>
          <w:sz w:val="24"/>
          <w:szCs w:val="24"/>
        </w:rPr>
        <w:t xml:space="preserve">функционировало </w:t>
      </w:r>
      <w:r w:rsidR="00D17D10" w:rsidRPr="00176F62">
        <w:rPr>
          <w:rFonts w:ascii="Times New Roman" w:hAnsi="Times New Roman" w:cs="Times New Roman"/>
          <w:b/>
          <w:i/>
          <w:sz w:val="24"/>
          <w:szCs w:val="24"/>
        </w:rPr>
        <w:t xml:space="preserve">  87</w:t>
      </w:r>
      <w:r w:rsidR="007079FA" w:rsidRPr="00176F62">
        <w:rPr>
          <w:rFonts w:ascii="Times New Roman" w:hAnsi="Times New Roman" w:cs="Times New Roman"/>
          <w:b/>
          <w:i/>
          <w:sz w:val="24"/>
          <w:szCs w:val="24"/>
        </w:rPr>
        <w:t xml:space="preserve">  учебных  групп, из них:</w:t>
      </w:r>
    </w:p>
    <w:p w:rsidR="00257F8F" w:rsidRPr="00176F62" w:rsidRDefault="007079FA" w:rsidP="00257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- на базе СЦДО </w:t>
      </w:r>
      <w:r w:rsidR="00257F8F" w:rsidRPr="00176F62">
        <w:rPr>
          <w:rFonts w:ascii="Times New Roman" w:hAnsi="Times New Roman" w:cs="Times New Roman"/>
          <w:sz w:val="24"/>
          <w:szCs w:val="24"/>
        </w:rPr>
        <w:t xml:space="preserve"> занимае</w:t>
      </w:r>
      <w:r w:rsidRPr="00176F62">
        <w:rPr>
          <w:rFonts w:ascii="Times New Roman" w:hAnsi="Times New Roman" w:cs="Times New Roman"/>
          <w:sz w:val="24"/>
          <w:szCs w:val="24"/>
        </w:rPr>
        <w:t>т</w:t>
      </w:r>
      <w:r w:rsidR="00D17D10" w:rsidRPr="00176F62">
        <w:rPr>
          <w:rFonts w:ascii="Times New Roman" w:hAnsi="Times New Roman" w:cs="Times New Roman"/>
          <w:sz w:val="24"/>
          <w:szCs w:val="24"/>
        </w:rPr>
        <w:t>ся – 80</w:t>
      </w:r>
      <w:r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257F8F" w:rsidRPr="00176F62">
        <w:rPr>
          <w:rFonts w:ascii="Times New Roman" w:hAnsi="Times New Roman" w:cs="Times New Roman"/>
          <w:sz w:val="24"/>
          <w:szCs w:val="24"/>
        </w:rPr>
        <w:t xml:space="preserve">  групп</w:t>
      </w:r>
    </w:p>
    <w:p w:rsidR="007079FA" w:rsidRPr="00176F62" w:rsidRDefault="007079FA" w:rsidP="00257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-на  базе школ занимается - 3   группы</w:t>
      </w:r>
    </w:p>
    <w:p w:rsidR="007079FA" w:rsidRPr="00176F62" w:rsidRDefault="007079FA" w:rsidP="00257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-на базе ГБ</w:t>
      </w:r>
      <w:r w:rsidR="00C727CE" w:rsidRPr="00176F62">
        <w:rPr>
          <w:rFonts w:ascii="Times New Roman" w:hAnsi="Times New Roman" w:cs="Times New Roman"/>
          <w:sz w:val="24"/>
          <w:szCs w:val="24"/>
        </w:rPr>
        <w:t>ПОУ</w:t>
      </w:r>
      <w:r w:rsidRPr="00176F62">
        <w:rPr>
          <w:rFonts w:ascii="Times New Roman" w:hAnsi="Times New Roman" w:cs="Times New Roman"/>
          <w:sz w:val="24"/>
          <w:szCs w:val="24"/>
        </w:rPr>
        <w:t xml:space="preserve"> КО «КТС» занимается 4 группы</w:t>
      </w:r>
    </w:p>
    <w:p w:rsidR="00D571CA" w:rsidRPr="00176F62" w:rsidRDefault="00D571CA" w:rsidP="00D57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41F" w:rsidRPr="00176F62" w:rsidRDefault="0096041F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659" w:rsidRPr="00176F62" w:rsidRDefault="004A6659" w:rsidP="00BF72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В учебный процесс СЦДО включены</w:t>
      </w:r>
      <w:r w:rsidR="00161EF6" w:rsidRPr="00176F62">
        <w:rPr>
          <w:rFonts w:ascii="Times New Roman" w:hAnsi="Times New Roman" w:cs="Times New Roman"/>
          <w:sz w:val="24"/>
          <w:szCs w:val="24"/>
        </w:rPr>
        <w:t xml:space="preserve"> разные </w:t>
      </w:r>
      <w:r w:rsidRPr="00176F62">
        <w:rPr>
          <w:rFonts w:ascii="Times New Roman" w:hAnsi="Times New Roman" w:cs="Times New Roman"/>
          <w:sz w:val="24"/>
          <w:szCs w:val="24"/>
        </w:rPr>
        <w:t xml:space="preserve"> образовательные программы по всем направленностям компонентов, обеспечивающих формирование функциональной грамотности, навыков и умений, связанных с эмоциональным, физическим, интеллектуальным, духовным развитием личности. Большое внимание уделено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предпрофессиональ</w:t>
      </w:r>
      <w:r w:rsidR="00D571CA" w:rsidRPr="00176F62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="00D571CA" w:rsidRPr="00176F62">
        <w:rPr>
          <w:rFonts w:ascii="Times New Roman" w:hAnsi="Times New Roman" w:cs="Times New Roman"/>
          <w:sz w:val="24"/>
          <w:szCs w:val="24"/>
        </w:rPr>
        <w:t xml:space="preserve"> программам и программам для детей с ограниченными возможностями.</w:t>
      </w:r>
      <w:r w:rsidR="00161EF6" w:rsidRPr="00176F62">
        <w:rPr>
          <w:rFonts w:ascii="Times New Roman" w:hAnsi="Times New Roman" w:cs="Times New Roman"/>
          <w:sz w:val="24"/>
          <w:szCs w:val="24"/>
        </w:rPr>
        <w:t xml:space="preserve"> Большой популярностью у  учащихся  пользуются  дополнительные общеобразовательные </w:t>
      </w:r>
      <w:proofErr w:type="spellStart"/>
      <w:r w:rsidR="00161EF6" w:rsidRPr="00176F62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161EF6" w:rsidRPr="00176F6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F30A8" w:rsidRPr="00176F62" w:rsidRDefault="00EF30A8" w:rsidP="00EF30A8">
      <w:pPr>
        <w:pStyle w:val="msonormalcxspmiddle"/>
        <w:spacing w:before="0" w:beforeAutospacing="0" w:after="0" w:afterAutospacing="0"/>
        <w:contextualSpacing/>
        <w:jc w:val="both"/>
      </w:pPr>
      <w:r w:rsidRPr="00176F62">
        <w:rPr>
          <w:color w:val="000000"/>
        </w:rPr>
        <w:t xml:space="preserve">     </w:t>
      </w:r>
      <w:r w:rsidR="00161EF6" w:rsidRPr="00176F62">
        <w:rPr>
          <w:color w:val="000000"/>
        </w:rPr>
        <w:t xml:space="preserve">Всего </w:t>
      </w:r>
      <w:r w:rsidRPr="00176F62">
        <w:rPr>
          <w:color w:val="000000"/>
        </w:rPr>
        <w:t xml:space="preserve"> </w:t>
      </w:r>
      <w:r w:rsidR="00161EF6" w:rsidRPr="00176F62">
        <w:rPr>
          <w:color w:val="000000"/>
        </w:rPr>
        <w:t>з</w:t>
      </w:r>
      <w:r w:rsidRPr="00176F62">
        <w:rPr>
          <w:color w:val="000000"/>
        </w:rPr>
        <w:t xml:space="preserve">а учебный год реализовано    </w:t>
      </w:r>
      <w:r w:rsidR="001D419D" w:rsidRPr="00176F62">
        <w:t>40</w:t>
      </w:r>
      <w:r w:rsidR="00CD3D3F" w:rsidRPr="00176F62">
        <w:t xml:space="preserve">   образовательных </w:t>
      </w:r>
      <w:r w:rsidRPr="00176F62">
        <w:t xml:space="preserve">  программ  для детей в возрасте  от 5 до 18 лет по </w:t>
      </w:r>
      <w:r w:rsidR="001A6082" w:rsidRPr="00176F62">
        <w:t xml:space="preserve"> </w:t>
      </w:r>
      <w:r w:rsidR="00CC543B" w:rsidRPr="00176F62">
        <w:t xml:space="preserve">  </w:t>
      </w:r>
      <w:r w:rsidR="00CD3D3F" w:rsidRPr="00176F62">
        <w:t>направленности</w:t>
      </w:r>
      <w:r w:rsidR="00161EF6" w:rsidRPr="00176F62">
        <w:t>:</w:t>
      </w:r>
    </w:p>
    <w:p w:rsidR="001A6082" w:rsidRPr="00176F62" w:rsidRDefault="001A6082" w:rsidP="001A6082">
      <w:pPr>
        <w:pStyle w:val="msonormalcxspmiddle"/>
        <w:numPr>
          <w:ilvl w:val="0"/>
          <w:numId w:val="24"/>
        </w:numPr>
        <w:spacing w:before="0" w:beforeAutospacing="0" w:after="0" w:afterAutospacing="0"/>
        <w:contextualSpacing/>
        <w:jc w:val="both"/>
      </w:pPr>
      <w:proofErr w:type="spellStart"/>
      <w:r w:rsidRPr="00176F62">
        <w:t>Техничекая</w:t>
      </w:r>
      <w:proofErr w:type="spellEnd"/>
      <w:r w:rsidRPr="00176F62">
        <w:t xml:space="preserve">  направленность-</w:t>
      </w:r>
      <w:r w:rsidR="00CD3D3F" w:rsidRPr="00176F62">
        <w:t>5 программ</w:t>
      </w:r>
    </w:p>
    <w:p w:rsidR="00EF30A8" w:rsidRPr="00176F62" w:rsidRDefault="00EF30A8" w:rsidP="00EF30A8">
      <w:pPr>
        <w:pStyle w:val="msonormalcxspmiddlecxspmiddle"/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176F62">
        <w:rPr>
          <w:color w:val="000000"/>
        </w:rPr>
        <w:t>Х</w:t>
      </w:r>
      <w:r w:rsidR="00CD3D3F" w:rsidRPr="00176F62">
        <w:rPr>
          <w:color w:val="000000"/>
        </w:rPr>
        <w:t xml:space="preserve">удожественная направленность- 7 </w:t>
      </w:r>
      <w:r w:rsidRPr="00176F62">
        <w:rPr>
          <w:color w:val="000000"/>
        </w:rPr>
        <w:t xml:space="preserve"> программ</w:t>
      </w:r>
    </w:p>
    <w:p w:rsidR="00EF30A8" w:rsidRPr="00176F62" w:rsidRDefault="001A6082" w:rsidP="00EF30A8">
      <w:pPr>
        <w:pStyle w:val="msonormalcxspmiddlecxspmiddle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176F62">
        <w:rPr>
          <w:color w:val="000000"/>
        </w:rPr>
        <w:t>Социальн</w:t>
      </w:r>
      <w:proofErr w:type="gramStart"/>
      <w:r w:rsidRPr="00176F62">
        <w:rPr>
          <w:color w:val="000000"/>
        </w:rPr>
        <w:t>о-</w:t>
      </w:r>
      <w:proofErr w:type="gramEnd"/>
      <w:r w:rsidRPr="00176F62">
        <w:rPr>
          <w:color w:val="000000"/>
        </w:rPr>
        <w:t xml:space="preserve"> гуманитарная </w:t>
      </w:r>
      <w:r w:rsidR="001D419D" w:rsidRPr="00176F62">
        <w:rPr>
          <w:color w:val="000000"/>
        </w:rPr>
        <w:t xml:space="preserve"> направлденность-6</w:t>
      </w:r>
      <w:r w:rsidR="00EF30A8" w:rsidRPr="00176F62">
        <w:rPr>
          <w:color w:val="000000"/>
        </w:rPr>
        <w:t xml:space="preserve"> программ</w:t>
      </w:r>
    </w:p>
    <w:p w:rsidR="00EF30A8" w:rsidRPr="00176F62" w:rsidRDefault="00EF30A8" w:rsidP="00EF30A8">
      <w:pPr>
        <w:pStyle w:val="msonormalcxspmiddlecxspmiddle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color w:val="000000"/>
        </w:rPr>
      </w:pPr>
      <w:proofErr w:type="spellStart"/>
      <w:r w:rsidRPr="00176F62">
        <w:rPr>
          <w:color w:val="000000"/>
        </w:rPr>
        <w:t>Туристк</w:t>
      </w:r>
      <w:r w:rsidR="00CD3D3F" w:rsidRPr="00176F62">
        <w:rPr>
          <w:color w:val="000000"/>
        </w:rPr>
        <w:t>о-краеведческая</w:t>
      </w:r>
      <w:proofErr w:type="spellEnd"/>
      <w:r w:rsidR="00CD3D3F" w:rsidRPr="00176F62">
        <w:rPr>
          <w:color w:val="000000"/>
        </w:rPr>
        <w:t xml:space="preserve"> направленность- 3 </w:t>
      </w:r>
      <w:r w:rsidRPr="00176F62">
        <w:rPr>
          <w:color w:val="000000"/>
        </w:rPr>
        <w:t xml:space="preserve"> программы</w:t>
      </w:r>
    </w:p>
    <w:p w:rsidR="00EF30A8" w:rsidRPr="00176F62" w:rsidRDefault="00EF30A8" w:rsidP="00EF30A8">
      <w:pPr>
        <w:pStyle w:val="msonormalcxspmiddlecxspmiddle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color w:val="000000"/>
        </w:rPr>
      </w:pPr>
      <w:proofErr w:type="spellStart"/>
      <w:proofErr w:type="gramStart"/>
      <w:r w:rsidRPr="00176F62">
        <w:rPr>
          <w:color w:val="000000"/>
        </w:rPr>
        <w:t>Есте</w:t>
      </w:r>
      <w:r w:rsidR="00CD3D3F" w:rsidRPr="00176F62">
        <w:rPr>
          <w:color w:val="000000"/>
        </w:rPr>
        <w:t>ственно-научная</w:t>
      </w:r>
      <w:proofErr w:type="spellEnd"/>
      <w:proofErr w:type="gramEnd"/>
      <w:r w:rsidR="00CD3D3F" w:rsidRPr="00176F62">
        <w:rPr>
          <w:color w:val="000000"/>
        </w:rPr>
        <w:t xml:space="preserve"> направленность-5  программ</w:t>
      </w:r>
    </w:p>
    <w:p w:rsidR="00EF30A8" w:rsidRPr="00176F62" w:rsidRDefault="001A6082" w:rsidP="00EF30A8">
      <w:pPr>
        <w:pStyle w:val="msonormalcxspmiddlecxspmiddle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 w:rsidRPr="00176F62">
        <w:rPr>
          <w:color w:val="000000"/>
        </w:rPr>
        <w:t>Физкультурная</w:t>
      </w:r>
      <w:proofErr w:type="gramEnd"/>
      <w:r w:rsidRPr="00176F62">
        <w:rPr>
          <w:color w:val="000000"/>
        </w:rPr>
        <w:t xml:space="preserve"> направленность-14  программ</w:t>
      </w:r>
      <w:r w:rsidR="00161EF6" w:rsidRPr="00176F62">
        <w:rPr>
          <w:color w:val="000000"/>
        </w:rPr>
        <w:t xml:space="preserve"> (из них: 5 </w:t>
      </w:r>
      <w:proofErr w:type="spellStart"/>
      <w:r w:rsidR="00161EF6" w:rsidRPr="00176F62">
        <w:rPr>
          <w:color w:val="000000"/>
        </w:rPr>
        <w:t>предпрофессиональных</w:t>
      </w:r>
      <w:proofErr w:type="spellEnd"/>
      <w:r w:rsidR="00161EF6" w:rsidRPr="00176F62">
        <w:rPr>
          <w:color w:val="000000"/>
        </w:rPr>
        <w:t xml:space="preserve"> программ).</w:t>
      </w:r>
    </w:p>
    <w:p w:rsidR="00EF30A8" w:rsidRPr="00176F62" w:rsidRDefault="00EF30A8" w:rsidP="00E330BA">
      <w:pPr>
        <w:pStyle w:val="msonormalcxspmiddle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EF30A8" w:rsidRPr="00176F62" w:rsidRDefault="00EF30A8" w:rsidP="00EF3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 xml:space="preserve">Классификация </w:t>
      </w:r>
      <w:r w:rsidR="00161EF6" w:rsidRPr="00176F62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Pr="00176F62">
        <w:rPr>
          <w:rFonts w:ascii="Times New Roman" w:hAnsi="Times New Roman" w:cs="Times New Roman"/>
          <w:b/>
          <w:sz w:val="24"/>
          <w:szCs w:val="24"/>
        </w:rPr>
        <w:t>программ  по  длительности обучения:</w:t>
      </w:r>
    </w:p>
    <w:p w:rsidR="00EF30A8" w:rsidRPr="00176F62" w:rsidRDefault="001D419D" w:rsidP="001D419D">
      <w:pPr>
        <w:pStyle w:val="msonormalcxspmiddlecxspmiddle"/>
        <w:numPr>
          <w:ilvl w:val="0"/>
          <w:numId w:val="25"/>
        </w:numPr>
        <w:spacing w:before="0" w:beforeAutospacing="0" w:after="0" w:afterAutospacing="0"/>
        <w:contextualSpacing/>
        <w:rPr>
          <w:color w:val="000000"/>
        </w:rPr>
      </w:pPr>
      <w:r w:rsidRPr="00176F62">
        <w:rPr>
          <w:color w:val="000000"/>
        </w:rPr>
        <w:t xml:space="preserve">25 </w:t>
      </w:r>
      <w:r w:rsidR="00EF30A8" w:rsidRPr="00176F62">
        <w:rPr>
          <w:color w:val="000000"/>
        </w:rPr>
        <w:t xml:space="preserve"> программ на 1 год обучения</w:t>
      </w:r>
    </w:p>
    <w:p w:rsidR="00EF30A8" w:rsidRPr="00176F62" w:rsidRDefault="001D419D" w:rsidP="001D419D">
      <w:pPr>
        <w:pStyle w:val="msonormalcxspmiddlecxspmiddle"/>
        <w:numPr>
          <w:ilvl w:val="0"/>
          <w:numId w:val="25"/>
        </w:numPr>
        <w:spacing w:before="0" w:beforeAutospacing="0" w:after="0" w:afterAutospacing="0"/>
        <w:contextualSpacing/>
        <w:rPr>
          <w:color w:val="000000"/>
        </w:rPr>
      </w:pPr>
      <w:r w:rsidRPr="00176F62">
        <w:rPr>
          <w:color w:val="000000"/>
        </w:rPr>
        <w:t xml:space="preserve">6 </w:t>
      </w:r>
      <w:r w:rsidR="00EF30A8" w:rsidRPr="00176F62">
        <w:rPr>
          <w:color w:val="000000"/>
        </w:rPr>
        <w:t xml:space="preserve"> программ на 2 года обучения</w:t>
      </w:r>
    </w:p>
    <w:p w:rsidR="00EF30A8" w:rsidRPr="00176F62" w:rsidRDefault="001D419D" w:rsidP="001D419D">
      <w:pPr>
        <w:pStyle w:val="msonormalcxspmiddlecxspmiddle"/>
        <w:numPr>
          <w:ilvl w:val="0"/>
          <w:numId w:val="25"/>
        </w:numPr>
        <w:spacing w:before="0" w:beforeAutospacing="0" w:after="0" w:afterAutospacing="0"/>
        <w:contextualSpacing/>
        <w:rPr>
          <w:color w:val="000000"/>
        </w:rPr>
      </w:pPr>
      <w:r w:rsidRPr="00176F62">
        <w:rPr>
          <w:color w:val="000000"/>
        </w:rPr>
        <w:t xml:space="preserve">3 </w:t>
      </w:r>
      <w:r w:rsidR="00EF30A8" w:rsidRPr="00176F62">
        <w:rPr>
          <w:color w:val="000000"/>
        </w:rPr>
        <w:t xml:space="preserve"> программ</w:t>
      </w:r>
      <w:r w:rsidRPr="00176F62">
        <w:rPr>
          <w:color w:val="000000"/>
        </w:rPr>
        <w:t xml:space="preserve">ы </w:t>
      </w:r>
      <w:r w:rsidR="00EF30A8" w:rsidRPr="00176F62">
        <w:rPr>
          <w:color w:val="000000"/>
        </w:rPr>
        <w:t xml:space="preserve"> на 3 года обучения</w:t>
      </w:r>
    </w:p>
    <w:p w:rsidR="001D419D" w:rsidRPr="00176F62" w:rsidRDefault="001D419D" w:rsidP="001D419D">
      <w:pPr>
        <w:pStyle w:val="msonormalcxspmiddlecxspmiddle"/>
        <w:numPr>
          <w:ilvl w:val="0"/>
          <w:numId w:val="25"/>
        </w:numPr>
        <w:spacing w:before="0" w:beforeAutospacing="0" w:after="0" w:afterAutospacing="0"/>
        <w:contextualSpacing/>
        <w:rPr>
          <w:color w:val="000000"/>
        </w:rPr>
      </w:pPr>
      <w:r w:rsidRPr="00176F62">
        <w:rPr>
          <w:color w:val="000000"/>
        </w:rPr>
        <w:t>1 программа на 4 года обучения</w:t>
      </w:r>
    </w:p>
    <w:p w:rsidR="001D419D" w:rsidRPr="00176F62" w:rsidRDefault="005C73A5" w:rsidP="001D419D">
      <w:pPr>
        <w:pStyle w:val="msonormalcxspmiddlecxspmiddle"/>
        <w:numPr>
          <w:ilvl w:val="0"/>
          <w:numId w:val="25"/>
        </w:numPr>
        <w:spacing w:before="0" w:beforeAutospacing="0" w:after="0" w:afterAutospacing="0"/>
        <w:contextualSpacing/>
        <w:rPr>
          <w:color w:val="000000"/>
        </w:rPr>
      </w:pPr>
      <w:r w:rsidRPr="00176F62">
        <w:rPr>
          <w:color w:val="000000"/>
        </w:rPr>
        <w:t>5</w:t>
      </w:r>
      <w:r w:rsidR="001D419D" w:rsidRPr="00176F62">
        <w:rPr>
          <w:color w:val="000000"/>
        </w:rPr>
        <w:t xml:space="preserve"> программ на 6 лет обучения</w:t>
      </w:r>
    </w:p>
    <w:p w:rsidR="00ED20DB" w:rsidRPr="00176F62" w:rsidRDefault="00ED20DB" w:rsidP="00E330BA">
      <w:pPr>
        <w:pStyle w:val="msonormalcxspmiddle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CA52AB" w:rsidRPr="00176F62" w:rsidRDefault="00CA52AB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2AB" w:rsidRPr="00176F62" w:rsidRDefault="00304C27" w:rsidP="003C66E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</w:t>
      </w:r>
      <w:r w:rsidR="007262F5" w:rsidRPr="00176F62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F24F94" w:rsidRPr="00176F62" w:rsidRDefault="00F24F94" w:rsidP="00F24F9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F94" w:rsidRPr="00176F62" w:rsidRDefault="00F24F94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В учреждении созданы все необходимые материально-технические условия для успешного проведения учебной деятельности</w:t>
      </w:r>
      <w:r w:rsidR="00D00BD3" w:rsidRPr="00176F62">
        <w:rPr>
          <w:rFonts w:ascii="Times New Roman" w:hAnsi="Times New Roman" w:cs="Times New Roman"/>
          <w:sz w:val="24"/>
          <w:szCs w:val="24"/>
        </w:rPr>
        <w:t xml:space="preserve"> по всем видам и направленностям.</w:t>
      </w:r>
    </w:p>
    <w:p w:rsidR="00D00BD3" w:rsidRPr="00176F62" w:rsidRDefault="00D00BD3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Бюджет учреждения составляет</w:t>
      </w:r>
      <w:r w:rsidR="0044767B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DB0E81" w:rsidRPr="00176F62">
        <w:rPr>
          <w:rFonts w:ascii="Times New Roman" w:hAnsi="Times New Roman" w:cs="Times New Roman"/>
          <w:sz w:val="24"/>
          <w:szCs w:val="24"/>
        </w:rPr>
        <w:t>–</w:t>
      </w:r>
      <w:r w:rsidR="0044767B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DB0E81" w:rsidRPr="00176F62">
        <w:rPr>
          <w:rFonts w:ascii="Times New Roman" w:hAnsi="Times New Roman" w:cs="Times New Roman"/>
          <w:b/>
          <w:sz w:val="24"/>
          <w:szCs w:val="24"/>
        </w:rPr>
        <w:t>53162514.4</w:t>
      </w:r>
      <w:r w:rsidRPr="00176F6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00BD3" w:rsidRPr="00176F62" w:rsidRDefault="00D00BD3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Приносящая доход деятельность составляет</w:t>
      </w:r>
      <w:r w:rsidR="0044767B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DB0E81" w:rsidRPr="00176F62">
        <w:rPr>
          <w:rFonts w:ascii="Times New Roman" w:hAnsi="Times New Roman" w:cs="Times New Roman"/>
          <w:b/>
          <w:sz w:val="24"/>
          <w:szCs w:val="24"/>
        </w:rPr>
        <w:t>–</w:t>
      </w:r>
      <w:r w:rsidR="0044767B" w:rsidRPr="00176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E81" w:rsidRPr="00176F62">
        <w:rPr>
          <w:rFonts w:ascii="Times New Roman" w:hAnsi="Times New Roman" w:cs="Times New Roman"/>
          <w:b/>
          <w:sz w:val="24"/>
          <w:szCs w:val="24"/>
        </w:rPr>
        <w:t>4507595.10</w:t>
      </w:r>
      <w:r w:rsidRPr="00176F6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00BD3" w:rsidRPr="00176F62" w:rsidRDefault="0044767B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Учреждение имеет  в своем распоряжении большое количество зданий и помещений:</w:t>
      </w:r>
    </w:p>
    <w:p w:rsidR="0044767B" w:rsidRPr="00176F62" w:rsidRDefault="00ED20DB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з</w:t>
      </w:r>
      <w:r w:rsidR="0044767B" w:rsidRPr="00176F62">
        <w:rPr>
          <w:rFonts w:ascii="Times New Roman" w:hAnsi="Times New Roman" w:cs="Times New Roman"/>
          <w:sz w:val="24"/>
          <w:szCs w:val="24"/>
        </w:rPr>
        <w:t>дание бассейна-36660,4 кв.м.</w:t>
      </w:r>
    </w:p>
    <w:p w:rsidR="0044767B" w:rsidRPr="00176F62" w:rsidRDefault="00ED20DB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з</w:t>
      </w:r>
      <w:r w:rsidR="0044767B" w:rsidRPr="00176F62">
        <w:rPr>
          <w:rFonts w:ascii="Times New Roman" w:hAnsi="Times New Roman" w:cs="Times New Roman"/>
          <w:sz w:val="24"/>
          <w:szCs w:val="24"/>
        </w:rPr>
        <w:t xml:space="preserve">дание </w:t>
      </w:r>
      <w:proofErr w:type="gramStart"/>
      <w:r w:rsidR="0044767B" w:rsidRPr="00176F62">
        <w:rPr>
          <w:rFonts w:ascii="Times New Roman" w:hAnsi="Times New Roman" w:cs="Times New Roman"/>
          <w:sz w:val="24"/>
          <w:szCs w:val="24"/>
        </w:rPr>
        <w:t>спортивного</w:t>
      </w:r>
      <w:proofErr w:type="gramEnd"/>
      <w:r w:rsidR="0044767B" w:rsidRPr="00176F62">
        <w:rPr>
          <w:rFonts w:ascii="Times New Roman" w:hAnsi="Times New Roman" w:cs="Times New Roman"/>
          <w:sz w:val="24"/>
          <w:szCs w:val="24"/>
        </w:rPr>
        <w:t xml:space="preserve"> зала-2000 кв.м.</w:t>
      </w:r>
    </w:p>
    <w:p w:rsidR="0044767B" w:rsidRPr="00176F62" w:rsidRDefault="0044767B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Здание ДЮКФП-657 кв.м.</w:t>
      </w:r>
    </w:p>
    <w:p w:rsidR="0044767B" w:rsidRPr="00176F62" w:rsidRDefault="00ED20DB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с</w:t>
      </w:r>
      <w:r w:rsidR="0044767B" w:rsidRPr="00176F62">
        <w:rPr>
          <w:rFonts w:ascii="Times New Roman" w:hAnsi="Times New Roman" w:cs="Times New Roman"/>
          <w:sz w:val="24"/>
          <w:szCs w:val="24"/>
        </w:rPr>
        <w:t>тадион-28932 кв.м</w:t>
      </w:r>
      <w:r w:rsidRPr="00176F62">
        <w:rPr>
          <w:rFonts w:ascii="Times New Roman" w:hAnsi="Times New Roman" w:cs="Times New Roman"/>
          <w:sz w:val="24"/>
          <w:szCs w:val="24"/>
        </w:rPr>
        <w:t>.</w:t>
      </w:r>
    </w:p>
    <w:p w:rsidR="00D01B86" w:rsidRPr="00176F62" w:rsidRDefault="00ED20DB" w:rsidP="00102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ФАКОТ (мини-стадион).</w:t>
      </w:r>
    </w:p>
    <w:p w:rsidR="00ED20DB" w:rsidRPr="00176F62" w:rsidRDefault="00ED20DB" w:rsidP="0096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Стабильное функционирование учреждения   обеспечивается  кадровым сост</w:t>
      </w:r>
      <w:r w:rsidR="009648B8" w:rsidRPr="00176F62">
        <w:rPr>
          <w:rFonts w:ascii="Times New Roman" w:hAnsi="Times New Roman" w:cs="Times New Roman"/>
          <w:sz w:val="24"/>
          <w:szCs w:val="24"/>
        </w:rPr>
        <w:t>авом сотрудников в количестве 69</w:t>
      </w:r>
      <w:r w:rsidRPr="00176F6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76C6" w:rsidRPr="00176F62">
        <w:rPr>
          <w:rFonts w:ascii="Times New Roman" w:hAnsi="Times New Roman" w:cs="Times New Roman"/>
          <w:sz w:val="24"/>
          <w:szCs w:val="24"/>
        </w:rPr>
        <w:t>, из них:</w:t>
      </w:r>
    </w:p>
    <w:p w:rsidR="008F76C6" w:rsidRPr="00176F62" w:rsidRDefault="008F76C6" w:rsidP="0096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административно-управленческий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 xml:space="preserve"> персонал-4 человека;</w:t>
      </w:r>
    </w:p>
    <w:p w:rsidR="008F76C6" w:rsidRPr="00176F62" w:rsidRDefault="00DB0E81" w:rsidP="0096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педагогические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 xml:space="preserve"> работники-30</w:t>
      </w:r>
      <w:r w:rsidR="009648B8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8F76C6" w:rsidRPr="00176F6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8F76C6" w:rsidRPr="00176F62" w:rsidRDefault="008F76C6" w:rsidP="0096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lastRenderedPageBreak/>
        <w:t>-уч</w:t>
      </w:r>
      <w:r w:rsidR="00DB0E81" w:rsidRPr="00176F62">
        <w:rPr>
          <w:rFonts w:ascii="Times New Roman" w:hAnsi="Times New Roman" w:cs="Times New Roman"/>
          <w:sz w:val="24"/>
          <w:szCs w:val="24"/>
        </w:rPr>
        <w:t>ебно-вспомогательный персонал-11</w:t>
      </w:r>
      <w:r w:rsidRPr="00176F62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8F76C6" w:rsidRPr="00176F62" w:rsidRDefault="00DB0E81" w:rsidP="0096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-обслуживающий персонал-24</w:t>
      </w:r>
      <w:r w:rsidR="008F76C6" w:rsidRPr="00176F6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37433" w:rsidRPr="00176F62" w:rsidRDefault="00237433" w:rsidP="008F76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0E7B" w:rsidRPr="00176F62" w:rsidRDefault="00380E7B" w:rsidP="003C6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73E" w:rsidRPr="00176F62" w:rsidRDefault="00237433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2</w:t>
      </w:r>
      <w:r w:rsidR="00F06844" w:rsidRPr="00176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73E" w:rsidRPr="00176F62">
        <w:rPr>
          <w:rFonts w:ascii="Times New Roman" w:hAnsi="Times New Roman" w:cs="Times New Roman"/>
          <w:b/>
          <w:sz w:val="24"/>
          <w:szCs w:val="24"/>
        </w:rPr>
        <w:t xml:space="preserve">Характеристика педагогических кадров </w:t>
      </w:r>
      <w:r w:rsidR="00ED20DB" w:rsidRPr="00176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Кадровый состав педагог</w:t>
      </w:r>
      <w:r w:rsidR="008F76C6" w:rsidRPr="00176F62">
        <w:rPr>
          <w:rFonts w:ascii="Times New Roman" w:hAnsi="Times New Roman" w:cs="Times New Roman"/>
          <w:sz w:val="24"/>
          <w:szCs w:val="24"/>
        </w:rPr>
        <w:t xml:space="preserve">ических работников составляет </w:t>
      </w:r>
      <w:r w:rsidR="00DB0E81" w:rsidRPr="00176F62">
        <w:rPr>
          <w:rFonts w:ascii="Times New Roman" w:hAnsi="Times New Roman" w:cs="Times New Roman"/>
          <w:sz w:val="24"/>
          <w:szCs w:val="24"/>
        </w:rPr>
        <w:t>30</w:t>
      </w:r>
      <w:r w:rsidR="00A2443C" w:rsidRPr="00176F6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176F62">
        <w:rPr>
          <w:rFonts w:ascii="Times New Roman" w:hAnsi="Times New Roman" w:cs="Times New Roman"/>
          <w:sz w:val="24"/>
          <w:szCs w:val="24"/>
        </w:rPr>
        <w:t>: из них основных работнико</w:t>
      </w:r>
      <w:r w:rsidR="00DB0E81" w:rsidRPr="00176F62">
        <w:rPr>
          <w:rFonts w:ascii="Times New Roman" w:hAnsi="Times New Roman" w:cs="Times New Roman"/>
          <w:sz w:val="24"/>
          <w:szCs w:val="24"/>
        </w:rPr>
        <w:t>в – 24</w:t>
      </w:r>
      <w:r w:rsidR="00237433" w:rsidRPr="00176F6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C5158" w:rsidRPr="00176F62">
        <w:rPr>
          <w:rFonts w:ascii="Times New Roman" w:hAnsi="Times New Roman" w:cs="Times New Roman"/>
          <w:sz w:val="24"/>
          <w:szCs w:val="24"/>
        </w:rPr>
        <w:t xml:space="preserve">а, </w:t>
      </w:r>
      <w:r w:rsidRPr="00176F62">
        <w:rPr>
          <w:rFonts w:ascii="Times New Roman" w:hAnsi="Times New Roman" w:cs="Times New Roman"/>
          <w:sz w:val="24"/>
          <w:szCs w:val="24"/>
        </w:rPr>
        <w:t xml:space="preserve">совместителей – </w:t>
      </w:r>
      <w:r w:rsidR="00DB0E81" w:rsidRPr="00176F62">
        <w:rPr>
          <w:rFonts w:ascii="Times New Roman" w:hAnsi="Times New Roman" w:cs="Times New Roman"/>
          <w:sz w:val="24"/>
          <w:szCs w:val="24"/>
        </w:rPr>
        <w:t>6</w:t>
      </w:r>
      <w:r w:rsidR="009C5158" w:rsidRPr="00176F6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C5158" w:rsidRPr="00176F62" w:rsidRDefault="009C5158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Образовательный уровень: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 высше</w:t>
      </w:r>
      <w:r w:rsidR="00A2443C" w:rsidRPr="00176F62">
        <w:rPr>
          <w:rFonts w:ascii="Times New Roman" w:hAnsi="Times New Roman" w:cs="Times New Roman"/>
          <w:sz w:val="24"/>
          <w:szCs w:val="24"/>
        </w:rPr>
        <w:t>е</w:t>
      </w:r>
      <w:r w:rsidR="00397EA2" w:rsidRPr="00176F62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- 24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ср</w:t>
      </w:r>
      <w:r w:rsidR="009C5158" w:rsidRPr="00176F62">
        <w:rPr>
          <w:rFonts w:ascii="Times New Roman" w:hAnsi="Times New Roman" w:cs="Times New Roman"/>
          <w:sz w:val="24"/>
          <w:szCs w:val="24"/>
        </w:rPr>
        <w:t>едне-специальное</w:t>
      </w:r>
      <w:proofErr w:type="spellEnd"/>
      <w:r w:rsidR="009C5158" w:rsidRPr="00176F62">
        <w:rPr>
          <w:rFonts w:ascii="Times New Roman" w:hAnsi="Times New Roman" w:cs="Times New Roman"/>
          <w:sz w:val="24"/>
          <w:szCs w:val="24"/>
        </w:rPr>
        <w:t xml:space="preserve"> образование – 3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 сред</w:t>
      </w:r>
      <w:r w:rsidR="009C5158" w:rsidRPr="00176F62">
        <w:rPr>
          <w:rFonts w:ascii="Times New Roman" w:hAnsi="Times New Roman" w:cs="Times New Roman"/>
          <w:sz w:val="24"/>
          <w:szCs w:val="24"/>
        </w:rPr>
        <w:t xml:space="preserve">нее педагогическое </w:t>
      </w:r>
      <w:r w:rsidR="00397EA2" w:rsidRPr="00176F62">
        <w:rPr>
          <w:rFonts w:ascii="Times New Roman" w:hAnsi="Times New Roman" w:cs="Times New Roman"/>
          <w:sz w:val="24"/>
          <w:szCs w:val="24"/>
        </w:rPr>
        <w:t>– 3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A2443C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Квалификация педагогов: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 высша</w:t>
      </w:r>
      <w:r w:rsidR="00A2443C" w:rsidRPr="00176F62">
        <w:rPr>
          <w:rFonts w:ascii="Times New Roman" w:hAnsi="Times New Roman" w:cs="Times New Roman"/>
          <w:sz w:val="24"/>
          <w:szCs w:val="24"/>
        </w:rPr>
        <w:t>я квалифик</w:t>
      </w:r>
      <w:r w:rsidR="00320CD8" w:rsidRPr="00176F62">
        <w:rPr>
          <w:rFonts w:ascii="Times New Roman" w:hAnsi="Times New Roman" w:cs="Times New Roman"/>
          <w:sz w:val="24"/>
          <w:szCs w:val="24"/>
        </w:rPr>
        <w:t>ационная категория -0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 перва</w:t>
      </w:r>
      <w:r w:rsidR="00320CD8" w:rsidRPr="00176F62">
        <w:rPr>
          <w:rFonts w:ascii="Times New Roman" w:hAnsi="Times New Roman" w:cs="Times New Roman"/>
          <w:sz w:val="24"/>
          <w:szCs w:val="24"/>
        </w:rPr>
        <w:t>я квалификационная категория – 4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 соотве</w:t>
      </w:r>
      <w:r w:rsidR="00397EA2" w:rsidRPr="00176F62">
        <w:rPr>
          <w:rFonts w:ascii="Times New Roman" w:hAnsi="Times New Roman" w:cs="Times New Roman"/>
          <w:sz w:val="24"/>
          <w:szCs w:val="24"/>
        </w:rPr>
        <w:t>тствие занимаемой должности – 15</w:t>
      </w:r>
    </w:p>
    <w:p w:rsidR="00320CD8" w:rsidRPr="00176F62" w:rsidRDefault="00320CD8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-без категории-11</w:t>
      </w:r>
    </w:p>
    <w:p w:rsidR="00F6173E" w:rsidRPr="00176F62" w:rsidRDefault="00F6173E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433" w:rsidRPr="00176F62" w:rsidRDefault="00397EA2" w:rsidP="00CB0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Молодые специалисты до 30 лет-7</w:t>
      </w:r>
      <w:r w:rsidR="00320CD8" w:rsidRPr="00176F6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B062A" w:rsidRPr="00176F62" w:rsidRDefault="00397EA2" w:rsidP="00CB0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Пенсионеры-3</w:t>
      </w:r>
      <w:r w:rsidR="00320CD8" w:rsidRPr="00176F6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648B8" w:rsidRPr="00176F62" w:rsidRDefault="009648B8" w:rsidP="00B63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8B8" w:rsidRPr="00176F62" w:rsidRDefault="009648B8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7BC" w:rsidRPr="00176F62" w:rsidRDefault="007257BC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73E" w:rsidRPr="00176F62" w:rsidRDefault="00F6173E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Стаж педагогических работников</w:t>
      </w:r>
    </w:p>
    <w:tbl>
      <w:tblPr>
        <w:tblStyle w:val="a5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F6173E" w:rsidRPr="00176F62" w:rsidTr="00F6173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Менее 2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От 2 до 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20 и более</w:t>
            </w:r>
          </w:p>
        </w:tc>
      </w:tr>
      <w:tr w:rsidR="00F6173E" w:rsidRPr="00176F62" w:rsidTr="00F6173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7F320F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69262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69262E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7F320F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7F320F" w:rsidP="003C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6173E" w:rsidRPr="00176F62" w:rsidRDefault="00F6173E" w:rsidP="003C66EA">
      <w:pPr>
        <w:spacing w:after="0" w:line="240" w:lineRule="auto"/>
        <w:jc w:val="both"/>
        <w:rPr>
          <w:noProof/>
          <w:lang w:eastAsia="ru-RU"/>
        </w:rPr>
      </w:pPr>
    </w:p>
    <w:p w:rsidR="00B00934" w:rsidRPr="00176F62" w:rsidRDefault="00B00934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320F" w:rsidRPr="00176F62" w:rsidRDefault="007F320F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20F" w:rsidRPr="00176F62" w:rsidRDefault="007F320F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20F" w:rsidRPr="00176F62" w:rsidRDefault="007F320F" w:rsidP="003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Аттестация педагогических кадров</w:t>
      </w:r>
      <w:r w:rsidR="00596396" w:rsidRPr="00176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73E" w:rsidRPr="00176F62" w:rsidRDefault="00314626" w:rsidP="00FB658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 </w:t>
      </w:r>
      <w:r w:rsidR="00F6173E" w:rsidRPr="0017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14B" w:rsidRPr="00176F62" w:rsidRDefault="00F63018" w:rsidP="003C66E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   В соответствии с</w:t>
      </w:r>
      <w:r w:rsidR="00F6173E" w:rsidRPr="00176F62">
        <w:rPr>
          <w:rFonts w:ascii="Times New Roman" w:hAnsi="Times New Roman" w:cs="Times New Roman"/>
          <w:sz w:val="24"/>
          <w:szCs w:val="24"/>
        </w:rPr>
        <w:t xml:space="preserve"> ФЗ 273</w:t>
      </w:r>
      <w:r w:rsidRPr="00176F62">
        <w:rPr>
          <w:rFonts w:ascii="Times New Roman" w:hAnsi="Times New Roman" w:cs="Times New Roman"/>
          <w:sz w:val="24"/>
          <w:szCs w:val="24"/>
        </w:rPr>
        <w:t xml:space="preserve"> «Об образовании в РФ» и Порядком </w:t>
      </w:r>
      <w:r w:rsidR="00F6173E" w:rsidRPr="00176F62">
        <w:rPr>
          <w:rFonts w:ascii="Times New Roman" w:hAnsi="Times New Roman" w:cs="Times New Roman"/>
          <w:sz w:val="24"/>
          <w:szCs w:val="24"/>
        </w:rPr>
        <w:t xml:space="preserve"> проведения аттестации педагогических работников были изучены аттестационные документы на подтверждение занимаемой должности педагогических работников. Был разработан порядок проведения аттестации на подтверждение занимаемой должности, подготовлен гра</w:t>
      </w:r>
      <w:r w:rsidR="00FB658A" w:rsidRPr="00176F62">
        <w:rPr>
          <w:rFonts w:ascii="Times New Roman" w:hAnsi="Times New Roman" w:cs="Times New Roman"/>
          <w:sz w:val="24"/>
          <w:szCs w:val="24"/>
        </w:rPr>
        <w:t>фик проведения аттестации в 2022-2023</w:t>
      </w:r>
      <w:r w:rsidR="007F320F" w:rsidRPr="00176F62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F6173E" w:rsidRPr="00176F62" w:rsidRDefault="00F6173E" w:rsidP="003C66E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3543"/>
        <w:gridCol w:w="2977"/>
        <w:gridCol w:w="1843"/>
        <w:gridCol w:w="1808"/>
      </w:tblGrid>
      <w:tr w:rsidR="00F6173E" w:rsidRPr="00176F62" w:rsidTr="00F0661D"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6173E" w:rsidRPr="00176F62" w:rsidRDefault="00F6173E" w:rsidP="003C66E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</w:tr>
      <w:tr w:rsidR="00F6173E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6173E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3E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Антохина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6173E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173E" w:rsidRPr="00176F62" w:rsidRDefault="00F6173E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3E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7F320F" w:rsidRPr="00176F6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</w:tr>
      <w:tr w:rsidR="007F320F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Васильеваа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F320F" w:rsidRPr="00176F62" w:rsidRDefault="007F320F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7F320F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FB658A" w:rsidRPr="00176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320F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Кривцов Алексей 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F320F" w:rsidRPr="00176F62" w:rsidRDefault="007F320F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01.09.22</w:t>
            </w:r>
          </w:p>
        </w:tc>
      </w:tr>
      <w:tr w:rsidR="007F320F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Макаров Алексей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F320F" w:rsidRPr="00176F62" w:rsidRDefault="007F320F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0F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FB658A" w:rsidRPr="00176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172A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A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Белов Александр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A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3172A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A" w:rsidRPr="00176F62" w:rsidRDefault="00FB658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01.09.22</w:t>
            </w:r>
          </w:p>
        </w:tc>
      </w:tr>
      <w:tr w:rsidR="0093172A" w:rsidRPr="00176F62" w:rsidTr="00F0661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A" w:rsidRPr="00176F62" w:rsidRDefault="0067729D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Шлык Дарья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A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3172A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2A" w:rsidRPr="00176F62" w:rsidRDefault="0093172A" w:rsidP="003C66EA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67729D" w:rsidRPr="00176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6173E" w:rsidRPr="00176F62" w:rsidRDefault="00F6173E" w:rsidP="003C66EA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62A" w:rsidRPr="00176F62" w:rsidRDefault="00CB062A" w:rsidP="003C66E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73E" w:rsidRPr="00176F62" w:rsidRDefault="00F6173E" w:rsidP="003C66EA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педагогических и руководящих работников</w:t>
      </w:r>
      <w:r w:rsidR="00596396" w:rsidRPr="00176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A9B" w:rsidRPr="00176F62" w:rsidRDefault="00786A9B" w:rsidP="003C66EA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D1E" w:rsidRPr="00176F62" w:rsidRDefault="00433D1E" w:rsidP="00433D1E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Профессиональное развитие педагогов  в основном проходило путем  самостоятельного выстраивания образо</w:t>
      </w:r>
      <w:r w:rsidR="001C049C" w:rsidRPr="00176F62">
        <w:rPr>
          <w:rFonts w:ascii="Times New Roman" w:hAnsi="Times New Roman" w:cs="Times New Roman"/>
          <w:sz w:val="24"/>
          <w:szCs w:val="24"/>
        </w:rPr>
        <w:t xml:space="preserve">вательного маршрута.   Свою </w:t>
      </w:r>
      <w:r w:rsidR="00550981" w:rsidRPr="00176F62">
        <w:rPr>
          <w:rFonts w:ascii="Times New Roman" w:hAnsi="Times New Roman" w:cs="Times New Roman"/>
          <w:sz w:val="24"/>
          <w:szCs w:val="24"/>
        </w:rPr>
        <w:t xml:space="preserve"> профессиональную компетентность </w:t>
      </w:r>
      <w:r w:rsidR="00550981" w:rsidRPr="00176F62">
        <w:rPr>
          <w:rFonts w:ascii="Times New Roman" w:hAnsi="Times New Roman" w:cs="Times New Roman"/>
          <w:sz w:val="24"/>
          <w:szCs w:val="24"/>
        </w:rPr>
        <w:lastRenderedPageBreak/>
        <w:t>педагоги смогли повысить через курсовую подготовку в различных формах обучения (</w:t>
      </w:r>
      <w:proofErr w:type="spellStart"/>
      <w:r w:rsidR="00550981" w:rsidRPr="00176F62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550981" w:rsidRPr="00176F62">
        <w:rPr>
          <w:rFonts w:ascii="Times New Roman" w:hAnsi="Times New Roman" w:cs="Times New Roman"/>
          <w:sz w:val="24"/>
          <w:szCs w:val="24"/>
        </w:rPr>
        <w:t xml:space="preserve"> и дистанционно).</w:t>
      </w:r>
    </w:p>
    <w:p w:rsidR="00C76888" w:rsidRPr="00176F62" w:rsidRDefault="00C76888" w:rsidP="00C76888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8B8" w:rsidRPr="00176F62" w:rsidRDefault="00550981" w:rsidP="00550981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Курсы повышения квалификации педагогов дополнительного образования</w:t>
      </w:r>
    </w:p>
    <w:p w:rsidR="00D557EC" w:rsidRPr="00176F62" w:rsidRDefault="001C049C" w:rsidP="00550981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 xml:space="preserve"> за 2022-2023</w:t>
      </w:r>
      <w:r w:rsidR="00550981" w:rsidRPr="00176F62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534C35" w:rsidRPr="00176F62" w:rsidRDefault="00534C35" w:rsidP="00534C35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558"/>
        <w:gridCol w:w="1419"/>
        <w:gridCol w:w="2410"/>
        <w:gridCol w:w="3395"/>
      </w:tblGrid>
      <w:tr w:rsidR="00D557EC" w:rsidRPr="00176F62" w:rsidTr="0003204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D557EC" w:rsidP="00ED4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D557EC" w:rsidP="00ED4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D557EC" w:rsidP="00ED4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5C2C08" w:rsidP="00ED4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прохождения курсов.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D557EC" w:rsidP="00ED4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</w:t>
            </w:r>
          </w:p>
          <w:p w:rsidR="00AE30B9" w:rsidRPr="00176F62" w:rsidRDefault="00AE30B9" w:rsidP="00ED4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прохождения курсов</w:t>
            </w:r>
          </w:p>
        </w:tc>
      </w:tr>
      <w:tr w:rsidR="00D557EC" w:rsidRPr="00176F62" w:rsidTr="00032044">
        <w:trPr>
          <w:trHeight w:val="12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D557EC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Гераськина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 «Экстерн»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EC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С 09.11.22 по 03.11.23</w:t>
            </w:r>
          </w:p>
          <w:p w:rsidR="00032044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По программе: «Педагог дополнительного образования</w:t>
            </w:r>
            <w:r w:rsidR="002D0DF9" w:rsidRPr="00176F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1EA5"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DF9" w:rsidRPr="00176F62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реализации дополнительных общеобразовательных программ»</w:t>
            </w:r>
          </w:p>
        </w:tc>
      </w:tr>
      <w:tr w:rsidR="006E7699" w:rsidRPr="00176F62" w:rsidTr="0003204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99" w:rsidRPr="00176F62" w:rsidRDefault="005C73A5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99" w:rsidRPr="00176F62" w:rsidRDefault="00F76CF9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Хрипанцева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32044"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proofErr w:type="spellStart"/>
            <w:r w:rsidR="00032044" w:rsidRPr="00176F62">
              <w:rPr>
                <w:rFonts w:ascii="Times New Roman" w:hAnsi="Times New Roman" w:cs="Times New Roman"/>
                <w:sz w:val="24"/>
                <w:szCs w:val="24"/>
              </w:rPr>
              <w:t>Анатолевна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99" w:rsidRPr="00176F62" w:rsidRDefault="000007DE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83" w:rsidRPr="00176F62" w:rsidRDefault="00032044" w:rsidP="0081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АНОДПО «Национальный  исследовательский институт дополнительного образования и профессионального обучения»</w:t>
            </w:r>
          </w:p>
          <w:p w:rsidR="006E7699" w:rsidRPr="00176F62" w:rsidRDefault="006E7699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F83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25.11.22. по 23.02.23</w:t>
            </w:r>
          </w:p>
          <w:p w:rsidR="00032044" w:rsidRPr="00176F62" w:rsidRDefault="00032044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C1EA5" w:rsidRPr="00176F62">
              <w:rPr>
                <w:rFonts w:ascii="Times New Roman" w:hAnsi="Times New Roman" w:cs="Times New Roman"/>
                <w:sz w:val="24"/>
                <w:szCs w:val="24"/>
              </w:rPr>
              <w:t>0 часов присвоена квалификация: «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 детей грудничкового раннего и дошкольного возраста»</w:t>
            </w:r>
          </w:p>
        </w:tc>
      </w:tr>
      <w:tr w:rsidR="009F1F73" w:rsidRPr="00176F62" w:rsidTr="0003204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73" w:rsidRPr="00176F62" w:rsidRDefault="009F1F73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73" w:rsidRPr="00176F6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73" w:rsidRPr="00176F62" w:rsidRDefault="009F1F73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73" w:rsidRPr="00176F62" w:rsidRDefault="009F1F73" w:rsidP="0081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73" w:rsidRPr="00176F62" w:rsidRDefault="009F1F73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F73">
              <w:rPr>
                <w:rFonts w:ascii="Times New Roman" w:hAnsi="Times New Roman" w:cs="Times New Roman"/>
                <w:sz w:val="24"/>
                <w:szCs w:val="24"/>
              </w:rPr>
              <w:t>31.05.2022-" управление спортивными проектами"</w:t>
            </w:r>
            <w:proofErr w:type="gramStart"/>
            <w:r w:rsidRPr="009F1F73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9F1F73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спортивных сооружений" ,19.04.2022-20.04.2022-"Подготовка судей Всероссийского физкультурно-спортивного комплекса "Готов к труду и обороне"(ГТО)в Калужской области",22.11.2022-" Оказание первой помощи пострадавшим при несчастных случаях", апрель, июнь 2023 г -"Реализация дополнительных </w:t>
            </w:r>
            <w:proofErr w:type="spellStart"/>
            <w:r w:rsidRPr="009F1F73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9F1F7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различных направленностей, в рамках задач федерального </w:t>
            </w:r>
            <w:proofErr w:type="spellStart"/>
            <w:r w:rsidRPr="009F1F73">
              <w:rPr>
                <w:rFonts w:ascii="Times New Roman" w:hAnsi="Times New Roman" w:cs="Times New Roman"/>
                <w:sz w:val="24"/>
                <w:szCs w:val="24"/>
              </w:rPr>
              <w:t>проета</w:t>
            </w:r>
            <w:proofErr w:type="spellEnd"/>
            <w:r w:rsidRPr="009F1F73">
              <w:rPr>
                <w:rFonts w:ascii="Times New Roman" w:hAnsi="Times New Roman" w:cs="Times New Roman"/>
                <w:sz w:val="24"/>
                <w:szCs w:val="24"/>
              </w:rPr>
              <w:t xml:space="preserve"> "Успех каждого ребенка " Национального проекта "Образование", для педагогических работников"</w:t>
            </w:r>
          </w:p>
        </w:tc>
      </w:tr>
      <w:tr w:rsidR="00DC58C2" w:rsidRPr="00176F62" w:rsidTr="0003204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81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9F1F73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8C2">
              <w:rPr>
                <w:rFonts w:ascii="Times New Roman" w:hAnsi="Times New Roman" w:cs="Times New Roman"/>
                <w:sz w:val="24"/>
                <w:szCs w:val="24"/>
              </w:rPr>
              <w:t xml:space="preserve">20.04.2022-"Подготовка судей Всероссийского Физкультурно-спортивного </w:t>
            </w:r>
            <w:r w:rsidRPr="00DC5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"Готов к труду и обороне (ГТО) в Калужской области",22.11.2022</w:t>
            </w:r>
            <w:proofErr w:type="gramStart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 xml:space="preserve"> "Оказание первой помощи пострадавшим при несчастных случаях".   </w:t>
            </w:r>
          </w:p>
        </w:tc>
      </w:tr>
      <w:tr w:rsidR="00DC58C2" w:rsidRPr="00176F62" w:rsidTr="0003204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176F62" w:rsidRDefault="00DC58C2" w:rsidP="0081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C2" w:rsidRPr="00DC58C2" w:rsidRDefault="00DC58C2" w:rsidP="00ED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8C2">
              <w:rPr>
                <w:rFonts w:ascii="Times New Roman" w:hAnsi="Times New Roman" w:cs="Times New Roman"/>
                <w:sz w:val="24"/>
                <w:szCs w:val="24"/>
              </w:rPr>
              <w:t xml:space="preserve">10.12.2022- сертификат  о прохождении подготовки тренеров по </w:t>
            </w:r>
            <w:proofErr w:type="spellStart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 xml:space="preserve"> спорту по направлению </w:t>
            </w:r>
            <w:proofErr w:type="spellStart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8C2">
              <w:rPr>
                <w:rFonts w:ascii="Times New Roman" w:hAnsi="Times New Roman" w:cs="Times New Roman"/>
                <w:sz w:val="24"/>
                <w:szCs w:val="24"/>
              </w:rPr>
              <w:t>перфомансСЧСЧР</w:t>
            </w:r>
            <w:proofErr w:type="spellEnd"/>
          </w:p>
        </w:tc>
      </w:tr>
    </w:tbl>
    <w:p w:rsidR="007519C4" w:rsidRPr="00176F62" w:rsidRDefault="007519C4" w:rsidP="00185610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19C4" w:rsidRPr="00176F62" w:rsidRDefault="007519C4" w:rsidP="006C1EA5">
      <w:pPr>
        <w:tabs>
          <w:tab w:val="left" w:pos="34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297" w:rsidRPr="00176F62" w:rsidRDefault="007370CC" w:rsidP="00185610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>Личное у</w:t>
      </w:r>
      <w:r w:rsidR="003F5297" w:rsidRPr="00176F62">
        <w:rPr>
          <w:rFonts w:ascii="Times New Roman" w:hAnsi="Times New Roman"/>
          <w:b/>
          <w:sz w:val="24"/>
          <w:szCs w:val="24"/>
        </w:rPr>
        <w:t xml:space="preserve">частие педагогов дополнительного образования в областных и </w:t>
      </w:r>
      <w:r w:rsidR="00DA62B3" w:rsidRPr="00176F62">
        <w:rPr>
          <w:rFonts w:ascii="Times New Roman" w:hAnsi="Times New Roman"/>
          <w:b/>
          <w:sz w:val="24"/>
          <w:szCs w:val="24"/>
        </w:rPr>
        <w:t>всероссийских конкурсах  в  2022-2023</w:t>
      </w:r>
      <w:r w:rsidR="003F5297" w:rsidRPr="00176F62">
        <w:rPr>
          <w:rFonts w:ascii="Times New Roman" w:hAnsi="Times New Roman"/>
          <w:b/>
          <w:sz w:val="24"/>
          <w:szCs w:val="24"/>
        </w:rPr>
        <w:t xml:space="preserve"> учебном  году</w:t>
      </w:r>
    </w:p>
    <w:p w:rsidR="003F5297" w:rsidRPr="00176F62" w:rsidRDefault="003F5297" w:rsidP="00185610">
      <w:pPr>
        <w:tabs>
          <w:tab w:val="left" w:pos="34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8"/>
        <w:gridCol w:w="2978"/>
        <w:gridCol w:w="1985"/>
        <w:gridCol w:w="1665"/>
      </w:tblGrid>
      <w:tr w:rsidR="003F5297" w:rsidRPr="00176F62" w:rsidTr="00116BAB">
        <w:tc>
          <w:tcPr>
            <w:tcW w:w="534" w:type="dxa"/>
          </w:tcPr>
          <w:p w:rsidR="003F5297" w:rsidRPr="00176F62" w:rsidRDefault="003F5297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</w:tcPr>
          <w:p w:rsidR="003F5297" w:rsidRPr="00176F62" w:rsidRDefault="003F5297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978" w:type="dxa"/>
          </w:tcPr>
          <w:p w:rsidR="003F5297" w:rsidRPr="00176F62" w:rsidRDefault="003F5297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985" w:type="dxa"/>
          </w:tcPr>
          <w:p w:rsidR="003F5297" w:rsidRPr="00176F62" w:rsidRDefault="003F5297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665" w:type="dxa"/>
          </w:tcPr>
          <w:p w:rsidR="003F5297" w:rsidRPr="00176F62" w:rsidRDefault="003F5297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54037F" w:rsidRPr="00176F62" w:rsidTr="00116BAB">
        <w:tc>
          <w:tcPr>
            <w:tcW w:w="534" w:type="dxa"/>
          </w:tcPr>
          <w:p w:rsidR="0054037F" w:rsidRPr="00176F62" w:rsidRDefault="0054037F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54037F" w:rsidRPr="00176F62" w:rsidRDefault="0054037F" w:rsidP="008B5735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 xml:space="preserve">Региональный этап </w:t>
            </w:r>
          </w:p>
        </w:tc>
        <w:tc>
          <w:tcPr>
            <w:tcW w:w="2978" w:type="dxa"/>
          </w:tcPr>
          <w:p w:rsidR="0054037F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Всероссийского конкурса профессионального мастерства «Лидеры </w:t>
            </w:r>
            <w:proofErr w:type="spellStart"/>
            <w:r w:rsidRPr="00176F62"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 w:rsidRPr="00176F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4037F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Илюшина Мария Викторовна</w:t>
            </w:r>
          </w:p>
        </w:tc>
        <w:tc>
          <w:tcPr>
            <w:tcW w:w="1665" w:type="dxa"/>
          </w:tcPr>
          <w:p w:rsidR="0054037F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735" w:rsidRPr="00176F62" w:rsidTr="00116BAB">
        <w:tc>
          <w:tcPr>
            <w:tcW w:w="534" w:type="dxa"/>
          </w:tcPr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8B5735" w:rsidRPr="00176F62" w:rsidRDefault="00DC58C2" w:rsidP="008B5735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  <w:p w:rsidR="00964D7A" w:rsidRPr="00176F62" w:rsidRDefault="00964D7A" w:rsidP="008B5735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64D7A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 xml:space="preserve">Областной этап </w:t>
            </w:r>
          </w:p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Заочного областного конкурса методических материалов в помощь организаторам туристско-краеведческой и экскурсионной работы с 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"Дидактические материалы"</w:t>
            </w:r>
          </w:p>
        </w:tc>
        <w:tc>
          <w:tcPr>
            <w:tcW w:w="1985" w:type="dxa"/>
          </w:tcPr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Илюшина Мария Викторовна</w:t>
            </w:r>
          </w:p>
        </w:tc>
        <w:tc>
          <w:tcPr>
            <w:tcW w:w="1665" w:type="dxa"/>
          </w:tcPr>
          <w:p w:rsidR="008B5735" w:rsidRPr="00176F62" w:rsidRDefault="008B5735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964D7A" w:rsidRPr="00176F62" w:rsidTr="00116BAB">
        <w:tc>
          <w:tcPr>
            <w:tcW w:w="534" w:type="dxa"/>
          </w:tcPr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C58C2" w:rsidRPr="00176F62" w:rsidRDefault="00DC58C2" w:rsidP="00DC58C2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  <w:p w:rsidR="00964D7A" w:rsidRPr="00176F62" w:rsidRDefault="00964D7A" w:rsidP="008B5735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Областной этап Всероссийского конкурса на лучшую методическую разработку.</w:t>
            </w:r>
          </w:p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Номинация: "Дополнительные общеобразовательные программы</w:t>
            </w:r>
          </w:p>
        </w:tc>
        <w:tc>
          <w:tcPr>
            <w:tcW w:w="1985" w:type="dxa"/>
          </w:tcPr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Гришин Павел Александрович</w:t>
            </w:r>
          </w:p>
        </w:tc>
        <w:tc>
          <w:tcPr>
            <w:tcW w:w="1665" w:type="dxa"/>
          </w:tcPr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116BAB" w:rsidRPr="00176F62" w:rsidTr="00116BAB">
        <w:tc>
          <w:tcPr>
            <w:tcW w:w="534" w:type="dxa"/>
          </w:tcPr>
          <w:p w:rsidR="00116BAB" w:rsidRPr="00176F62" w:rsidRDefault="00116BAB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DC58C2" w:rsidRPr="00176F62" w:rsidRDefault="00DC58C2" w:rsidP="00DC58C2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  <w:p w:rsidR="00116BAB" w:rsidRPr="00176F62" w:rsidRDefault="00116BAB" w:rsidP="0011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116BAB" w:rsidRPr="00176F62" w:rsidRDefault="00116BAB" w:rsidP="0011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программ и методических кейсов по организации отдыха и оздоровления детей.</w:t>
            </w:r>
          </w:p>
        </w:tc>
        <w:tc>
          <w:tcPr>
            <w:tcW w:w="1985" w:type="dxa"/>
          </w:tcPr>
          <w:p w:rsidR="00116BAB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sz w:val="24"/>
                <w:szCs w:val="24"/>
              </w:rPr>
              <w:t>Исакова Н.Ю.</w:t>
            </w:r>
          </w:p>
          <w:p w:rsidR="00964D7A" w:rsidRPr="00176F62" w:rsidRDefault="00964D7A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16BAB" w:rsidRPr="00176F62" w:rsidRDefault="00116BAB" w:rsidP="00185610">
            <w:pPr>
              <w:tabs>
                <w:tab w:val="left" w:pos="34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</w:tbl>
    <w:p w:rsidR="009075B0" w:rsidRPr="00176F62" w:rsidRDefault="009075B0" w:rsidP="00DC58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3BEA" w:rsidRPr="00176F62" w:rsidRDefault="00B24C5C" w:rsidP="005F3B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3BEA" w:rsidRPr="00176F62">
        <w:rPr>
          <w:rFonts w:ascii="Times New Roman" w:hAnsi="Times New Roman" w:cs="Times New Roman"/>
          <w:b/>
          <w:sz w:val="24"/>
          <w:szCs w:val="24"/>
        </w:rPr>
        <w:t>3</w:t>
      </w:r>
      <w:r w:rsidR="005F3BEA" w:rsidRPr="00176F62">
        <w:rPr>
          <w:rFonts w:ascii="Times New Roman" w:hAnsi="Times New Roman" w:cs="Times New Roman"/>
          <w:sz w:val="24"/>
          <w:szCs w:val="24"/>
        </w:rPr>
        <w:t>.</w:t>
      </w:r>
      <w:r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5F3BEA" w:rsidRPr="00176F62">
        <w:rPr>
          <w:rFonts w:ascii="Times New Roman" w:hAnsi="Times New Roman"/>
          <w:b/>
          <w:sz w:val="24"/>
          <w:szCs w:val="24"/>
        </w:rPr>
        <w:t xml:space="preserve">Характеристика контингента </w:t>
      </w:r>
      <w:proofErr w:type="gramStart"/>
      <w:r w:rsidR="005F3BEA" w:rsidRPr="00176F6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AB1848" w:rsidRPr="00176F62">
        <w:rPr>
          <w:rFonts w:ascii="Times New Roman" w:hAnsi="Times New Roman"/>
          <w:b/>
          <w:sz w:val="24"/>
          <w:szCs w:val="24"/>
        </w:rPr>
        <w:t xml:space="preserve"> СЦДО</w:t>
      </w:r>
    </w:p>
    <w:p w:rsidR="00D63311" w:rsidRPr="00176F62" w:rsidRDefault="00D63311" w:rsidP="005F3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B34" w:rsidRPr="00176F62" w:rsidRDefault="00D63311" w:rsidP="00276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 xml:space="preserve">Динамику охвата школьников  дополнительным образованием </w:t>
      </w:r>
      <w:r w:rsidR="005F3BEA" w:rsidRPr="00176F62">
        <w:rPr>
          <w:rFonts w:ascii="Times New Roman" w:hAnsi="Times New Roman"/>
          <w:sz w:val="24"/>
          <w:szCs w:val="24"/>
        </w:rPr>
        <w:t xml:space="preserve"> по разным направл</w:t>
      </w:r>
      <w:r w:rsidRPr="00176F62">
        <w:rPr>
          <w:rFonts w:ascii="Times New Roman" w:hAnsi="Times New Roman"/>
          <w:sz w:val="24"/>
          <w:szCs w:val="24"/>
        </w:rPr>
        <w:t xml:space="preserve">енностям  </w:t>
      </w:r>
      <w:r w:rsidR="005F3BEA" w:rsidRPr="00176F62">
        <w:rPr>
          <w:rFonts w:ascii="Times New Roman" w:hAnsi="Times New Roman"/>
          <w:sz w:val="24"/>
          <w:szCs w:val="24"/>
        </w:rPr>
        <w:t xml:space="preserve"> можно проанализировать по следующей таблице:</w:t>
      </w:r>
    </w:p>
    <w:tbl>
      <w:tblPr>
        <w:tblpPr w:leftFromText="180" w:rightFromText="180" w:bottomFromText="200" w:vertAnchor="text" w:tblpX="94" w:tblpY="76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418"/>
        <w:gridCol w:w="1357"/>
        <w:gridCol w:w="1903"/>
        <w:gridCol w:w="2057"/>
      </w:tblGrid>
      <w:tr w:rsidR="005F3BEA" w:rsidRPr="00176F62" w:rsidTr="000E4B34">
        <w:trPr>
          <w:trHeight w:val="255"/>
        </w:trPr>
        <w:tc>
          <w:tcPr>
            <w:tcW w:w="2943" w:type="dxa"/>
            <w:vMerge w:val="restart"/>
          </w:tcPr>
          <w:p w:rsidR="005F3BEA" w:rsidRPr="00176F62" w:rsidRDefault="005F3BEA" w:rsidP="00276B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2775" w:type="dxa"/>
            <w:gridSpan w:val="2"/>
          </w:tcPr>
          <w:p w:rsidR="005F3BEA" w:rsidRPr="00176F62" w:rsidRDefault="005F3BEA" w:rsidP="005F3B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3960" w:type="dxa"/>
            <w:gridSpan w:val="2"/>
          </w:tcPr>
          <w:p w:rsidR="005F3BEA" w:rsidRPr="00176F62" w:rsidRDefault="005F3BEA" w:rsidP="005F3BE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Число  учащихся</w:t>
            </w:r>
          </w:p>
        </w:tc>
      </w:tr>
      <w:tr w:rsidR="000E4B34" w:rsidRPr="00176F62" w:rsidTr="000E4B34">
        <w:trPr>
          <w:trHeight w:val="247"/>
        </w:trPr>
        <w:tc>
          <w:tcPr>
            <w:tcW w:w="2943" w:type="dxa"/>
            <w:vMerge/>
            <w:vAlign w:val="center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47922" w:rsidRPr="00176F62" w:rsidRDefault="00647922" w:rsidP="0064792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  <w:p w:rsidR="000E4B34" w:rsidRPr="00176F62" w:rsidRDefault="00647922" w:rsidP="0064792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357" w:type="dxa"/>
          </w:tcPr>
          <w:p w:rsidR="000E4B34" w:rsidRPr="00176F62" w:rsidRDefault="00D63311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47922" w:rsidRPr="00176F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647922"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2057" w:type="dxa"/>
          </w:tcPr>
          <w:p w:rsidR="00647922" w:rsidRPr="00176F62" w:rsidRDefault="00647922" w:rsidP="0064792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  <w:p w:rsidR="000E4B34" w:rsidRPr="00176F62" w:rsidRDefault="00647922" w:rsidP="0064792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0E4B34" w:rsidRPr="00176F62" w:rsidTr="000E4B34">
        <w:trPr>
          <w:trHeight w:val="202"/>
        </w:trPr>
        <w:tc>
          <w:tcPr>
            <w:tcW w:w="2943" w:type="dxa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194</w:t>
            </w:r>
          </w:p>
        </w:tc>
        <w:tc>
          <w:tcPr>
            <w:tcW w:w="20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</w:tr>
      <w:tr w:rsidR="000E4B34" w:rsidRPr="00176F62" w:rsidTr="000E4B34">
        <w:trPr>
          <w:trHeight w:val="867"/>
        </w:trPr>
        <w:tc>
          <w:tcPr>
            <w:tcW w:w="2943" w:type="dxa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357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671</w:t>
            </w:r>
          </w:p>
        </w:tc>
        <w:tc>
          <w:tcPr>
            <w:tcW w:w="20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816</w:t>
            </w:r>
          </w:p>
        </w:tc>
      </w:tr>
      <w:tr w:rsidR="000E4B34" w:rsidRPr="00176F62" w:rsidTr="000E4B34">
        <w:trPr>
          <w:trHeight w:val="187"/>
        </w:trPr>
        <w:tc>
          <w:tcPr>
            <w:tcW w:w="2943" w:type="dxa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20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</w:tr>
      <w:tr w:rsidR="000E4B34" w:rsidRPr="00176F62" w:rsidTr="000E4B34">
        <w:trPr>
          <w:trHeight w:val="300"/>
        </w:trPr>
        <w:tc>
          <w:tcPr>
            <w:tcW w:w="2943" w:type="dxa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20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0E4B34" w:rsidRPr="00176F62" w:rsidTr="000E4B34">
        <w:trPr>
          <w:trHeight w:val="270"/>
        </w:trPr>
        <w:tc>
          <w:tcPr>
            <w:tcW w:w="2943" w:type="dxa"/>
          </w:tcPr>
          <w:p w:rsidR="000E4B34" w:rsidRPr="00176F62" w:rsidRDefault="00D63311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Гуманитарно-педагогическая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20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</w:p>
        </w:tc>
      </w:tr>
      <w:tr w:rsidR="000E4B34" w:rsidRPr="00176F62" w:rsidTr="000E4B34">
        <w:trPr>
          <w:trHeight w:val="270"/>
        </w:trPr>
        <w:tc>
          <w:tcPr>
            <w:tcW w:w="2943" w:type="dxa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  <w:tc>
          <w:tcPr>
            <w:tcW w:w="2057" w:type="dxa"/>
          </w:tcPr>
          <w:p w:rsidR="000E4B34" w:rsidRPr="00176F62" w:rsidRDefault="00D17D10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</w:p>
        </w:tc>
      </w:tr>
      <w:tr w:rsidR="000E4B34" w:rsidRPr="00176F62" w:rsidTr="00AD31BF">
        <w:trPr>
          <w:trHeight w:val="232"/>
        </w:trPr>
        <w:tc>
          <w:tcPr>
            <w:tcW w:w="2943" w:type="dxa"/>
          </w:tcPr>
          <w:p w:rsidR="000E4B34" w:rsidRPr="00176F62" w:rsidRDefault="000E4B34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357" w:type="dxa"/>
          </w:tcPr>
          <w:p w:rsidR="000E4B34" w:rsidRPr="00176F62" w:rsidRDefault="00AB1848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17D10"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0E4B34" w:rsidRPr="00176F62" w:rsidRDefault="00647922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1405</w:t>
            </w:r>
          </w:p>
        </w:tc>
        <w:tc>
          <w:tcPr>
            <w:tcW w:w="2057" w:type="dxa"/>
          </w:tcPr>
          <w:p w:rsidR="000E4B34" w:rsidRPr="00176F62" w:rsidRDefault="00D63311" w:rsidP="005F3BE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647922" w:rsidRPr="00176F6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</w:tbl>
    <w:p w:rsidR="00A80E03" w:rsidRPr="00176F62" w:rsidRDefault="009F48B1" w:rsidP="006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>На конец учебного года  отсев учащихся составляет 216 человек</w:t>
      </w:r>
      <w:r w:rsidR="006C1EA5" w:rsidRPr="00176F62">
        <w:rPr>
          <w:rFonts w:ascii="Times New Roman" w:hAnsi="Times New Roman"/>
          <w:sz w:val="24"/>
          <w:szCs w:val="24"/>
        </w:rPr>
        <w:t xml:space="preserve">, </w:t>
      </w:r>
      <w:r w:rsidRPr="00176F6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76F62">
        <w:rPr>
          <w:rFonts w:ascii="Times New Roman" w:hAnsi="Times New Roman"/>
          <w:sz w:val="24"/>
          <w:szCs w:val="24"/>
        </w:rPr>
        <w:t>отчислены</w:t>
      </w:r>
      <w:proofErr w:type="gramEnd"/>
      <w:r w:rsidRPr="00176F62">
        <w:rPr>
          <w:rFonts w:ascii="Times New Roman" w:hAnsi="Times New Roman"/>
          <w:sz w:val="24"/>
          <w:szCs w:val="24"/>
        </w:rPr>
        <w:t xml:space="preserve">  по инициативе обучающегося.</w:t>
      </w:r>
    </w:p>
    <w:p w:rsidR="00A53F77" w:rsidRPr="00176F62" w:rsidRDefault="00A53F77" w:rsidP="006C1E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80E03" w:rsidRPr="00176F62" w:rsidRDefault="00A80E03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385" w:rsidRPr="00176F62" w:rsidRDefault="001F6385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  <w:r w:rsidR="00DA6698" w:rsidRPr="00176F62">
        <w:rPr>
          <w:rFonts w:ascii="Times New Roman" w:hAnsi="Times New Roman" w:cs="Times New Roman"/>
          <w:b/>
          <w:sz w:val="24"/>
          <w:szCs w:val="24"/>
        </w:rPr>
        <w:t xml:space="preserve"> учебного процесса</w:t>
      </w:r>
    </w:p>
    <w:p w:rsidR="00A53F77" w:rsidRPr="00176F62" w:rsidRDefault="00A53F77" w:rsidP="003C66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58D" w:rsidRPr="00176F62" w:rsidRDefault="004D20F4" w:rsidP="001C6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Содержательная сторона образовательного процесса определена направленностям образовательных программ педагогов  дополнительного образования и тренеров-преподавателей. </w:t>
      </w:r>
      <w:r w:rsidR="00024B1A" w:rsidRPr="00176F62">
        <w:rPr>
          <w:rFonts w:ascii="Times New Roman" w:hAnsi="Times New Roman" w:cs="Times New Roman"/>
          <w:sz w:val="24"/>
          <w:szCs w:val="24"/>
        </w:rPr>
        <w:t xml:space="preserve">Согласно локальным актам, </w:t>
      </w:r>
      <w:r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="00024B1A" w:rsidRPr="00176F62">
        <w:rPr>
          <w:rFonts w:ascii="Times New Roman" w:hAnsi="Times New Roman" w:cs="Times New Roman"/>
          <w:sz w:val="24"/>
          <w:szCs w:val="24"/>
        </w:rPr>
        <w:t>о</w:t>
      </w:r>
      <w:r w:rsidRPr="00176F62">
        <w:rPr>
          <w:rFonts w:ascii="Times New Roman" w:hAnsi="Times New Roman" w:cs="Times New Roman"/>
          <w:sz w:val="24"/>
          <w:szCs w:val="24"/>
        </w:rPr>
        <w:t>бразовательн</w:t>
      </w:r>
      <w:r w:rsidR="00024B1A" w:rsidRPr="00176F62">
        <w:rPr>
          <w:rFonts w:ascii="Times New Roman" w:hAnsi="Times New Roman" w:cs="Times New Roman"/>
          <w:sz w:val="24"/>
          <w:szCs w:val="24"/>
        </w:rPr>
        <w:t>ой</w:t>
      </w:r>
      <w:r w:rsidRPr="00176F6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24B1A" w:rsidRPr="00176F62">
        <w:rPr>
          <w:rFonts w:ascii="Times New Roman" w:hAnsi="Times New Roman" w:cs="Times New Roman"/>
          <w:sz w:val="24"/>
          <w:szCs w:val="24"/>
        </w:rPr>
        <w:t>е учреждения</w:t>
      </w:r>
      <w:r w:rsidR="00071238" w:rsidRPr="00176F62">
        <w:rPr>
          <w:rFonts w:ascii="Times New Roman" w:hAnsi="Times New Roman" w:cs="Times New Roman"/>
          <w:sz w:val="24"/>
          <w:szCs w:val="24"/>
        </w:rPr>
        <w:t xml:space="preserve">, учебному плану </w:t>
      </w:r>
      <w:r w:rsidR="00024B1A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 xml:space="preserve">  </w:t>
      </w:r>
      <w:r w:rsidR="00024B1A" w:rsidRPr="00176F62">
        <w:rPr>
          <w:rFonts w:ascii="Times New Roman" w:hAnsi="Times New Roman" w:cs="Times New Roman"/>
          <w:sz w:val="24"/>
          <w:szCs w:val="24"/>
        </w:rPr>
        <w:t xml:space="preserve"> выстраивается весь учебный процесс.  Планирование образовательного процесса строится согласно нормативно-право</w:t>
      </w:r>
      <w:r w:rsidR="00071238" w:rsidRPr="00176F62">
        <w:rPr>
          <w:rFonts w:ascii="Times New Roman" w:hAnsi="Times New Roman" w:cs="Times New Roman"/>
          <w:sz w:val="24"/>
          <w:szCs w:val="24"/>
        </w:rPr>
        <w:t>вым документам</w:t>
      </w:r>
      <w:r w:rsidR="00024B1A" w:rsidRPr="00176F62">
        <w:rPr>
          <w:rFonts w:ascii="Times New Roman" w:hAnsi="Times New Roman" w:cs="Times New Roman"/>
          <w:sz w:val="24"/>
          <w:szCs w:val="24"/>
        </w:rPr>
        <w:t>: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7"/>
        </w:numPr>
        <w:tabs>
          <w:tab w:val="left" w:pos="1207"/>
        </w:tabs>
        <w:autoSpaceDE w:val="0"/>
        <w:autoSpaceDN w:val="0"/>
        <w:spacing w:after="0" w:line="240" w:lineRule="auto"/>
        <w:ind w:left="12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Федерального</w:t>
      </w:r>
      <w:r w:rsidRPr="00176F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Закона</w:t>
      </w:r>
      <w:r w:rsidRPr="00176F6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Российской</w:t>
      </w:r>
      <w:r w:rsidRPr="00176F6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Федерации</w:t>
      </w:r>
      <w:r w:rsidRPr="00176F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от</w:t>
      </w:r>
      <w:r w:rsidRPr="00176F6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29.12.2012</w:t>
      </w:r>
      <w:r w:rsidRPr="00176F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г.</w:t>
      </w:r>
      <w:r w:rsidRPr="00176F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№</w:t>
      </w:r>
      <w:r w:rsidRPr="00176F6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273</w:t>
      </w:r>
    </w:p>
    <w:p w:rsidR="00024B1A" w:rsidRPr="00176F62" w:rsidRDefault="00024B1A" w:rsidP="00024B1A">
      <w:pPr>
        <w:pStyle w:val="af1"/>
        <w:jc w:val="both"/>
        <w:rPr>
          <w:sz w:val="24"/>
          <w:szCs w:val="24"/>
        </w:rPr>
      </w:pPr>
      <w:r w:rsidRPr="00176F62">
        <w:rPr>
          <w:sz w:val="24"/>
          <w:szCs w:val="24"/>
        </w:rPr>
        <w:t>«Об</w:t>
      </w:r>
      <w:r w:rsidRPr="00176F62">
        <w:rPr>
          <w:spacing w:val="-3"/>
          <w:sz w:val="24"/>
          <w:szCs w:val="24"/>
        </w:rPr>
        <w:t xml:space="preserve"> </w:t>
      </w:r>
      <w:r w:rsidRPr="00176F62">
        <w:rPr>
          <w:sz w:val="24"/>
          <w:szCs w:val="24"/>
        </w:rPr>
        <w:t>образовании</w:t>
      </w:r>
      <w:r w:rsidRPr="00176F62">
        <w:rPr>
          <w:spacing w:val="-3"/>
          <w:sz w:val="24"/>
          <w:szCs w:val="24"/>
        </w:rPr>
        <w:t xml:space="preserve"> </w:t>
      </w:r>
      <w:r w:rsidRPr="00176F62">
        <w:rPr>
          <w:sz w:val="24"/>
          <w:szCs w:val="24"/>
        </w:rPr>
        <w:t>в</w:t>
      </w:r>
      <w:r w:rsidRPr="00176F62">
        <w:rPr>
          <w:spacing w:val="-8"/>
          <w:sz w:val="24"/>
          <w:szCs w:val="24"/>
        </w:rPr>
        <w:t xml:space="preserve"> </w:t>
      </w:r>
      <w:r w:rsidRPr="00176F62">
        <w:rPr>
          <w:sz w:val="24"/>
          <w:szCs w:val="24"/>
        </w:rPr>
        <w:t>Российской</w:t>
      </w:r>
      <w:r w:rsidRPr="00176F62">
        <w:rPr>
          <w:spacing w:val="-2"/>
          <w:sz w:val="24"/>
          <w:szCs w:val="24"/>
        </w:rPr>
        <w:t xml:space="preserve"> </w:t>
      </w:r>
      <w:r w:rsidRPr="00176F62">
        <w:rPr>
          <w:sz w:val="24"/>
          <w:szCs w:val="24"/>
        </w:rPr>
        <w:t>Федерации»;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7"/>
        </w:numPr>
        <w:tabs>
          <w:tab w:val="left" w:pos="1207"/>
        </w:tabs>
        <w:autoSpaceDE w:val="0"/>
        <w:autoSpaceDN w:val="0"/>
        <w:spacing w:after="0" w:line="240" w:lineRule="auto"/>
        <w:ind w:left="12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Приказа</w:t>
      </w:r>
      <w:r w:rsidRPr="00176F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Министерства</w:t>
      </w:r>
      <w:r w:rsidRPr="00176F6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образования</w:t>
      </w:r>
      <w:r w:rsidRPr="00176F6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и</w:t>
      </w:r>
      <w:r w:rsidRPr="00176F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науки</w:t>
      </w:r>
      <w:r w:rsidRPr="00176F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Российской</w:t>
      </w:r>
      <w:r w:rsidRPr="00176F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Федерации</w:t>
      </w:r>
      <w:r w:rsidRPr="00176F6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24B1A" w:rsidRPr="00176F62" w:rsidRDefault="00024B1A" w:rsidP="00024B1A">
      <w:pPr>
        <w:pStyle w:val="af1"/>
        <w:ind w:right="295"/>
        <w:jc w:val="both"/>
        <w:rPr>
          <w:sz w:val="24"/>
          <w:szCs w:val="24"/>
        </w:rPr>
      </w:pPr>
      <w:r w:rsidRPr="00176F62">
        <w:rPr>
          <w:sz w:val="24"/>
          <w:szCs w:val="24"/>
        </w:rPr>
        <w:t>9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ноября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2018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г.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№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196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«Об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утверждении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порядка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организации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и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осуществления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образовательной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деятельности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по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дополнительным</w:t>
      </w:r>
      <w:r w:rsidRPr="00176F62">
        <w:rPr>
          <w:spacing w:val="1"/>
          <w:sz w:val="24"/>
          <w:szCs w:val="24"/>
        </w:rPr>
        <w:t xml:space="preserve"> </w:t>
      </w:r>
      <w:r w:rsidRPr="00176F62">
        <w:rPr>
          <w:sz w:val="24"/>
          <w:szCs w:val="24"/>
        </w:rPr>
        <w:t>общеобразовательным</w:t>
      </w:r>
      <w:r w:rsidRPr="00176F62">
        <w:rPr>
          <w:spacing w:val="-1"/>
          <w:sz w:val="24"/>
          <w:szCs w:val="24"/>
        </w:rPr>
        <w:t xml:space="preserve"> </w:t>
      </w:r>
      <w:r w:rsidRPr="00176F62">
        <w:rPr>
          <w:sz w:val="24"/>
          <w:szCs w:val="24"/>
        </w:rPr>
        <w:t>программам»;</w:t>
      </w:r>
    </w:p>
    <w:p w:rsidR="00071238" w:rsidRPr="00176F62" w:rsidRDefault="00071238" w:rsidP="00024B1A">
      <w:pPr>
        <w:pStyle w:val="af1"/>
        <w:ind w:right="295"/>
        <w:jc w:val="both"/>
        <w:rPr>
          <w:sz w:val="24"/>
          <w:szCs w:val="24"/>
        </w:rPr>
      </w:pPr>
      <w:r w:rsidRPr="00176F62">
        <w:rPr>
          <w:sz w:val="24"/>
          <w:szCs w:val="24"/>
        </w:rPr>
        <w:t xml:space="preserve">            - Приказа </w:t>
      </w:r>
      <w:proofErr w:type="spellStart"/>
      <w:r w:rsidRPr="00176F62">
        <w:rPr>
          <w:sz w:val="24"/>
          <w:szCs w:val="24"/>
        </w:rPr>
        <w:t>Минспорта</w:t>
      </w:r>
      <w:proofErr w:type="spellEnd"/>
      <w:r w:rsidRPr="00176F62">
        <w:rPr>
          <w:sz w:val="24"/>
          <w:szCs w:val="24"/>
        </w:rPr>
        <w:t xml:space="preserve"> России от 27.12.2013 № 1125 «Об утверждении особенностей организации и осуществления образовательной, тренировочной и методической  деятельности в области физической культуры и спорта».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6"/>
        </w:numPr>
        <w:tabs>
          <w:tab w:val="left" w:pos="1207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Постановления Главного санитарного врача РФ от 28.09.2020 № 28 «Об утверждении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76F62">
        <w:rPr>
          <w:rFonts w:ascii="Times New Roman" w:hAnsi="Times New Roman" w:cs="Times New Roman"/>
          <w:sz w:val="24"/>
          <w:szCs w:val="24"/>
        </w:rPr>
        <w:t xml:space="preserve"> 2.4.4.3648-20 «Санитарно-эпидемиологических</w:t>
      </w:r>
      <w:r w:rsidRPr="00176F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требований</w:t>
      </w:r>
      <w:r w:rsidRPr="00176F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>к</w:t>
      </w:r>
      <w:r w:rsidRPr="00176F62">
        <w:rPr>
          <w:rFonts w:ascii="Times New Roman" w:hAnsi="Times New Roman" w:cs="Times New Roman"/>
          <w:spacing w:val="1"/>
          <w:sz w:val="24"/>
          <w:szCs w:val="24"/>
        </w:rPr>
        <w:t xml:space="preserve"> организациям воспитания и обучения, отдыха и оздоровления детей и молодежи;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6"/>
        </w:numPr>
        <w:tabs>
          <w:tab w:val="left" w:pos="1207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pacing w:val="1"/>
          <w:sz w:val="24"/>
          <w:szCs w:val="24"/>
        </w:rPr>
        <w:t>Концепции развития дополнительного образования детей (распоряжение Правительства РФ от 31 марта 2022, №678-р)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6"/>
        </w:numPr>
        <w:tabs>
          <w:tab w:val="left" w:pos="1207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Методических рекомендаций по проектированию дополнительных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76F62">
        <w:rPr>
          <w:rFonts w:ascii="Times New Roman" w:hAnsi="Times New Roman" w:cs="Times New Roman"/>
          <w:sz w:val="24"/>
          <w:szCs w:val="24"/>
        </w:rPr>
        <w:t xml:space="preserve"> программ (Письмо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76F62">
        <w:rPr>
          <w:rFonts w:ascii="Times New Roman" w:hAnsi="Times New Roman" w:cs="Times New Roman"/>
          <w:sz w:val="24"/>
          <w:szCs w:val="24"/>
        </w:rPr>
        <w:t xml:space="preserve"> РФ от 18.11.2015 № 09-3242 «О направлении рекомендаций»);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6"/>
        </w:numPr>
        <w:tabs>
          <w:tab w:val="left" w:pos="1207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Положения о требованиях к дополнительным </w:t>
      </w:r>
      <w:proofErr w:type="spellStart"/>
      <w:r w:rsidRPr="00176F62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176F62">
        <w:rPr>
          <w:rFonts w:ascii="Times New Roman" w:hAnsi="Times New Roman" w:cs="Times New Roman"/>
          <w:sz w:val="24"/>
          <w:szCs w:val="24"/>
        </w:rPr>
        <w:t xml:space="preserve"> программам, в том числе сертифицированным, при включении в систему персонифицированного финансирования дополнительного образования детей. Приказ № 230 от 02.09.22. ГБУ 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 xml:space="preserve"> КО «ОЦДОД 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>.Ю.А. Гагарина»;</w:t>
      </w:r>
    </w:p>
    <w:p w:rsidR="00024B1A" w:rsidRPr="00176F62" w:rsidRDefault="00024B1A" w:rsidP="00024B1A">
      <w:pPr>
        <w:pStyle w:val="a3"/>
        <w:widowControl w:val="0"/>
        <w:numPr>
          <w:ilvl w:val="0"/>
          <w:numId w:val="26"/>
        </w:numPr>
        <w:tabs>
          <w:tab w:val="left" w:pos="1207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Ус</w:t>
      </w:r>
      <w:r w:rsidR="00071238" w:rsidRPr="00176F62">
        <w:rPr>
          <w:rFonts w:ascii="Times New Roman" w:hAnsi="Times New Roman" w:cs="Times New Roman"/>
          <w:sz w:val="24"/>
          <w:szCs w:val="24"/>
        </w:rPr>
        <w:t>тава  МКОУ ДО «СЦДО».</w:t>
      </w:r>
    </w:p>
    <w:p w:rsidR="00F22AF8" w:rsidRPr="00176F62" w:rsidRDefault="00F22AF8" w:rsidP="00F22AF8">
      <w:pPr>
        <w:pStyle w:val="a3"/>
        <w:widowControl w:val="0"/>
        <w:tabs>
          <w:tab w:val="left" w:pos="1207"/>
        </w:tabs>
        <w:autoSpaceDE w:val="0"/>
        <w:autoSpaceDN w:val="0"/>
        <w:spacing w:after="0" w:line="240" w:lineRule="auto"/>
        <w:ind w:left="920" w:right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71238" w:rsidRPr="00176F62" w:rsidRDefault="00071238" w:rsidP="00071238">
      <w:pPr>
        <w:widowControl w:val="0"/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F62">
        <w:rPr>
          <w:rFonts w:ascii="Times New Roman" w:hAnsi="Times New Roman" w:cs="Times New Roman"/>
          <w:b/>
          <w:i/>
          <w:sz w:val="24"/>
          <w:szCs w:val="24"/>
        </w:rPr>
        <w:t>Выработаны критерии оценки  результатов образовательного процесса, которые подводятся в конце учебного года на итоговом педсовете, это:</w:t>
      </w:r>
    </w:p>
    <w:p w:rsidR="00071238" w:rsidRPr="00176F62" w:rsidRDefault="002A036A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 xml:space="preserve">Сохранность состава 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>.</w:t>
      </w:r>
    </w:p>
    <w:p w:rsidR="005300E0" w:rsidRPr="00176F62" w:rsidRDefault="005300E0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Создание « новых мест» в рамках реализации Регионального проекта «Успех каждого ребенка».</w:t>
      </w:r>
    </w:p>
    <w:p w:rsidR="002A036A" w:rsidRPr="00176F62" w:rsidRDefault="002A036A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Количественный рост учебных групп 2-го,  3-го, и более годов обучения.</w:t>
      </w:r>
    </w:p>
    <w:p w:rsidR="002A036A" w:rsidRPr="00176F62" w:rsidRDefault="002A036A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Рост числа выпускников  образовательных  программ.</w:t>
      </w:r>
    </w:p>
    <w:p w:rsidR="002A036A" w:rsidRPr="00176F62" w:rsidRDefault="002A036A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Удовлетворение спроса детей и их родителей на разные виды деятельности.</w:t>
      </w:r>
    </w:p>
    <w:p w:rsidR="00F22AF8" w:rsidRPr="00176F62" w:rsidRDefault="00F22AF8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Рост охвата  образовательными программами старшего возраста и мальчиков.</w:t>
      </w:r>
    </w:p>
    <w:p w:rsidR="00F22AF8" w:rsidRPr="00176F62" w:rsidRDefault="00F22AF8" w:rsidP="00071238">
      <w:pPr>
        <w:pStyle w:val="a3"/>
        <w:widowControl w:val="0"/>
        <w:numPr>
          <w:ilvl w:val="0"/>
          <w:numId w:val="28"/>
        </w:numPr>
        <w:tabs>
          <w:tab w:val="left" w:pos="1207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Развитие связи школьного и дополнительного образования.</w:t>
      </w:r>
    </w:p>
    <w:p w:rsidR="004D20F4" w:rsidRPr="00176F62" w:rsidRDefault="004D20F4" w:rsidP="00024B1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80E03" w:rsidRPr="00176F62" w:rsidRDefault="00F4358D" w:rsidP="00F4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 xml:space="preserve">   </w:t>
      </w:r>
      <w:r w:rsidR="00F60DDE" w:rsidRPr="00176F62">
        <w:rPr>
          <w:rFonts w:ascii="Times New Roman" w:hAnsi="Times New Roman"/>
          <w:sz w:val="24"/>
          <w:szCs w:val="24"/>
        </w:rPr>
        <w:t xml:space="preserve"> </w:t>
      </w:r>
      <w:r w:rsidR="00F22AF8" w:rsidRPr="00176F62">
        <w:rPr>
          <w:rFonts w:ascii="Times New Roman" w:hAnsi="Times New Roman"/>
          <w:sz w:val="24"/>
          <w:szCs w:val="24"/>
        </w:rPr>
        <w:t xml:space="preserve"> </w:t>
      </w:r>
      <w:r w:rsidR="001C6601">
        <w:rPr>
          <w:rFonts w:ascii="Times New Roman" w:hAnsi="Times New Roman"/>
          <w:sz w:val="24"/>
          <w:szCs w:val="24"/>
        </w:rPr>
        <w:tab/>
      </w:r>
      <w:r w:rsidR="00F22AF8" w:rsidRPr="00176F62">
        <w:rPr>
          <w:rFonts w:ascii="Times New Roman" w:hAnsi="Times New Roman"/>
          <w:sz w:val="24"/>
          <w:szCs w:val="24"/>
        </w:rPr>
        <w:t xml:space="preserve">В отчетном учебном году было реализовано  </w:t>
      </w:r>
      <w:r w:rsidR="004D20F4" w:rsidRPr="00176F62">
        <w:rPr>
          <w:rFonts w:ascii="Times New Roman" w:hAnsi="Times New Roman"/>
          <w:sz w:val="24"/>
          <w:szCs w:val="24"/>
        </w:rPr>
        <w:t xml:space="preserve"> 40</w:t>
      </w:r>
      <w:r w:rsidRPr="00176F62">
        <w:rPr>
          <w:rFonts w:ascii="Times New Roman" w:hAnsi="Times New Roman"/>
          <w:sz w:val="24"/>
          <w:szCs w:val="24"/>
        </w:rPr>
        <w:t xml:space="preserve"> </w:t>
      </w:r>
      <w:r w:rsidR="00A80E03" w:rsidRPr="00176F62">
        <w:rPr>
          <w:rFonts w:ascii="Times New Roman" w:hAnsi="Times New Roman"/>
          <w:sz w:val="24"/>
          <w:szCs w:val="24"/>
        </w:rPr>
        <w:t xml:space="preserve">образовательных </w:t>
      </w:r>
      <w:r w:rsidRPr="00176F62">
        <w:rPr>
          <w:rFonts w:ascii="Times New Roman" w:hAnsi="Times New Roman"/>
          <w:sz w:val="24"/>
          <w:szCs w:val="24"/>
        </w:rPr>
        <w:t xml:space="preserve"> программ дополнительного образования. </w:t>
      </w:r>
    </w:p>
    <w:p w:rsidR="00F4358D" w:rsidRPr="00176F62" w:rsidRDefault="004D05F0" w:rsidP="001C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 xml:space="preserve">В  содержание образовательных </w:t>
      </w:r>
      <w:r w:rsidR="00F4358D" w:rsidRPr="00176F62">
        <w:rPr>
          <w:rFonts w:ascii="Times New Roman" w:hAnsi="Times New Roman"/>
          <w:sz w:val="24"/>
          <w:szCs w:val="24"/>
        </w:rPr>
        <w:t xml:space="preserve"> программ заложены УУД (универсальные учебные действия): познавательные, личностные, коммуникативные, регулятивные. </w:t>
      </w:r>
    </w:p>
    <w:p w:rsidR="00F4358D" w:rsidRPr="00154690" w:rsidRDefault="00F4358D" w:rsidP="00F4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 xml:space="preserve">   </w:t>
      </w:r>
      <w:r w:rsidR="001C6601">
        <w:rPr>
          <w:rFonts w:ascii="Times New Roman" w:hAnsi="Times New Roman"/>
          <w:sz w:val="24"/>
          <w:szCs w:val="24"/>
        </w:rPr>
        <w:tab/>
      </w:r>
      <w:r w:rsidRPr="00176F62">
        <w:rPr>
          <w:rFonts w:ascii="Times New Roman" w:hAnsi="Times New Roman"/>
          <w:sz w:val="24"/>
          <w:szCs w:val="24"/>
        </w:rPr>
        <w:t>Корректировка образовательных программ проводитс</w:t>
      </w:r>
      <w:r w:rsidR="00827695" w:rsidRPr="00176F62">
        <w:rPr>
          <w:rFonts w:ascii="Times New Roman" w:hAnsi="Times New Roman"/>
          <w:sz w:val="24"/>
          <w:szCs w:val="24"/>
        </w:rPr>
        <w:t>я ежегодно</w:t>
      </w:r>
      <w:r w:rsidRPr="00176F62">
        <w:rPr>
          <w:rFonts w:ascii="Times New Roman" w:hAnsi="Times New Roman"/>
          <w:sz w:val="24"/>
          <w:szCs w:val="24"/>
        </w:rPr>
        <w:t xml:space="preserve">, программы утверждаются на педагогическом совете и </w:t>
      </w:r>
      <w:r w:rsidR="00827695" w:rsidRPr="00176F62">
        <w:rPr>
          <w:rFonts w:ascii="Times New Roman" w:hAnsi="Times New Roman"/>
          <w:sz w:val="24"/>
          <w:szCs w:val="24"/>
        </w:rPr>
        <w:t xml:space="preserve">анализ </w:t>
      </w:r>
      <w:r w:rsidRPr="00176F62">
        <w:rPr>
          <w:rFonts w:ascii="Times New Roman" w:hAnsi="Times New Roman"/>
          <w:sz w:val="24"/>
          <w:szCs w:val="24"/>
        </w:rPr>
        <w:t>реализация полного курса</w:t>
      </w:r>
      <w:r w:rsidR="00827695" w:rsidRPr="00176F62">
        <w:rPr>
          <w:rFonts w:ascii="Times New Roman" w:hAnsi="Times New Roman"/>
          <w:sz w:val="24"/>
          <w:szCs w:val="24"/>
        </w:rPr>
        <w:t xml:space="preserve"> обучения </w:t>
      </w:r>
      <w:r w:rsidRPr="00176F62">
        <w:rPr>
          <w:rFonts w:ascii="Times New Roman" w:hAnsi="Times New Roman"/>
          <w:sz w:val="24"/>
          <w:szCs w:val="24"/>
        </w:rPr>
        <w:t xml:space="preserve"> подводится в конце учебного года.</w:t>
      </w:r>
      <w:r w:rsidRPr="00154690">
        <w:rPr>
          <w:rFonts w:ascii="Times New Roman" w:hAnsi="Times New Roman"/>
          <w:sz w:val="24"/>
          <w:szCs w:val="24"/>
        </w:rPr>
        <w:t xml:space="preserve"> </w:t>
      </w:r>
    </w:p>
    <w:p w:rsidR="004D20F4" w:rsidRDefault="004D20F4" w:rsidP="004D2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10F" w:rsidRPr="00176F62" w:rsidRDefault="005300E0" w:rsidP="00B52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 xml:space="preserve">   </w:t>
      </w:r>
      <w:r w:rsidR="001C6601">
        <w:rPr>
          <w:rFonts w:ascii="Times New Roman" w:hAnsi="Times New Roman"/>
          <w:sz w:val="24"/>
          <w:szCs w:val="24"/>
        </w:rPr>
        <w:tab/>
      </w:r>
    </w:p>
    <w:p w:rsidR="00F22AF8" w:rsidRPr="00176F62" w:rsidRDefault="00F22AF8" w:rsidP="00F43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AF8" w:rsidRPr="00176F62" w:rsidRDefault="00F22AF8" w:rsidP="00F435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5F0" w:rsidRPr="00176F62" w:rsidRDefault="00613129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>Результаты</w:t>
      </w:r>
      <w:r w:rsidR="004D05F0" w:rsidRPr="00176F62">
        <w:rPr>
          <w:rFonts w:ascii="Times New Roman" w:hAnsi="Times New Roman"/>
          <w:b/>
          <w:sz w:val="24"/>
          <w:szCs w:val="24"/>
        </w:rPr>
        <w:t xml:space="preserve"> итоговой </w:t>
      </w:r>
      <w:r w:rsidRPr="00176F62">
        <w:rPr>
          <w:rFonts w:ascii="Times New Roman" w:hAnsi="Times New Roman"/>
          <w:b/>
          <w:sz w:val="24"/>
          <w:szCs w:val="24"/>
        </w:rPr>
        <w:t xml:space="preserve"> аттестации учащихся</w:t>
      </w:r>
      <w:r w:rsidR="004D05F0" w:rsidRPr="00176F62">
        <w:rPr>
          <w:rFonts w:ascii="Times New Roman" w:hAnsi="Times New Roman"/>
          <w:b/>
          <w:sz w:val="24"/>
          <w:szCs w:val="24"/>
        </w:rPr>
        <w:t xml:space="preserve"> (отделение творчество)</w:t>
      </w:r>
    </w:p>
    <w:p w:rsidR="00613129" w:rsidRPr="00176F62" w:rsidRDefault="00613129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 xml:space="preserve"> МКОУ ДО «СЦДО» </w:t>
      </w:r>
    </w:p>
    <w:p w:rsidR="005028D0" w:rsidRPr="00176F62" w:rsidRDefault="00613129" w:rsidP="00BF6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 xml:space="preserve">за </w:t>
      </w:r>
      <w:r w:rsidR="00491B83" w:rsidRPr="00176F62">
        <w:rPr>
          <w:rFonts w:ascii="Times New Roman" w:hAnsi="Times New Roman"/>
          <w:b/>
          <w:sz w:val="24"/>
          <w:szCs w:val="24"/>
        </w:rPr>
        <w:t>2022</w:t>
      </w:r>
      <w:r w:rsidRPr="00176F62">
        <w:rPr>
          <w:rFonts w:ascii="Times New Roman" w:hAnsi="Times New Roman"/>
          <w:b/>
          <w:sz w:val="24"/>
          <w:szCs w:val="24"/>
        </w:rPr>
        <w:t>-20</w:t>
      </w:r>
      <w:r w:rsidR="00491B83" w:rsidRPr="00176F62">
        <w:rPr>
          <w:rFonts w:ascii="Times New Roman" w:hAnsi="Times New Roman"/>
          <w:b/>
          <w:sz w:val="24"/>
          <w:szCs w:val="24"/>
        </w:rPr>
        <w:t>23</w:t>
      </w:r>
      <w:r w:rsidR="004D05F0" w:rsidRPr="00176F62">
        <w:rPr>
          <w:rFonts w:ascii="Times New Roman" w:hAnsi="Times New Roman"/>
          <w:b/>
          <w:sz w:val="24"/>
          <w:szCs w:val="24"/>
        </w:rPr>
        <w:t xml:space="preserve"> </w:t>
      </w:r>
      <w:r w:rsidRPr="00176F62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613129" w:rsidRPr="00176F62" w:rsidRDefault="00613129" w:rsidP="00BF6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 xml:space="preserve"> </w:t>
      </w:r>
      <w:r w:rsidR="00BF624D" w:rsidRPr="00176F62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070E0D" w:rsidRPr="00176F62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613129" w:rsidRPr="00176F62" w:rsidRDefault="00CD7ED7" w:rsidP="00042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 xml:space="preserve">   </w:t>
      </w:r>
      <w:r w:rsidR="00491B83" w:rsidRPr="00176F62">
        <w:rPr>
          <w:rFonts w:ascii="Times New Roman" w:hAnsi="Times New Roman"/>
          <w:sz w:val="24"/>
          <w:szCs w:val="24"/>
        </w:rPr>
        <w:t>По итогам  2022-2023</w:t>
      </w:r>
      <w:r w:rsidR="004D05F0" w:rsidRPr="00176F62">
        <w:rPr>
          <w:rFonts w:ascii="Times New Roman" w:hAnsi="Times New Roman"/>
          <w:sz w:val="24"/>
          <w:szCs w:val="24"/>
        </w:rPr>
        <w:t xml:space="preserve"> </w:t>
      </w:r>
      <w:r w:rsidR="00613129" w:rsidRPr="00176F62">
        <w:rPr>
          <w:rFonts w:ascii="Times New Roman" w:hAnsi="Times New Roman"/>
          <w:sz w:val="24"/>
          <w:szCs w:val="24"/>
        </w:rPr>
        <w:t xml:space="preserve"> учебного года в</w:t>
      </w:r>
      <w:r w:rsidR="004D05F0" w:rsidRPr="00176F62">
        <w:rPr>
          <w:rFonts w:ascii="Times New Roman" w:hAnsi="Times New Roman"/>
          <w:sz w:val="24"/>
          <w:szCs w:val="24"/>
        </w:rPr>
        <w:t xml:space="preserve"> мае  была проведена итоговая аттестация учащихся.  </w:t>
      </w:r>
      <w:r w:rsidR="000428F9" w:rsidRPr="00176F62">
        <w:rPr>
          <w:rFonts w:ascii="Times New Roman" w:hAnsi="Times New Roman"/>
          <w:sz w:val="24"/>
          <w:szCs w:val="24"/>
        </w:rPr>
        <w:t>Приняли участие в итоговой аттестации</w:t>
      </w:r>
      <w:r w:rsidR="005028D0" w:rsidRPr="00176F62">
        <w:rPr>
          <w:rFonts w:ascii="Times New Roman" w:hAnsi="Times New Roman"/>
          <w:sz w:val="24"/>
          <w:szCs w:val="24"/>
        </w:rPr>
        <w:t xml:space="preserve">  481</w:t>
      </w:r>
      <w:r w:rsidR="004D05F0" w:rsidRPr="00176F62">
        <w:rPr>
          <w:rFonts w:ascii="Times New Roman" w:hAnsi="Times New Roman"/>
          <w:sz w:val="24"/>
          <w:szCs w:val="24"/>
        </w:rPr>
        <w:t xml:space="preserve">  </w:t>
      </w:r>
      <w:r w:rsidR="005028D0" w:rsidRPr="00176F62">
        <w:rPr>
          <w:rFonts w:ascii="Times New Roman" w:hAnsi="Times New Roman"/>
          <w:sz w:val="24"/>
          <w:szCs w:val="24"/>
        </w:rPr>
        <w:t>человек</w:t>
      </w:r>
      <w:r w:rsidR="000428F9" w:rsidRPr="00176F62">
        <w:rPr>
          <w:rFonts w:ascii="Times New Roman" w:hAnsi="Times New Roman"/>
          <w:sz w:val="24"/>
          <w:szCs w:val="24"/>
        </w:rPr>
        <w:t>,  не прошли итоговую а</w:t>
      </w:r>
      <w:r w:rsidR="005028D0" w:rsidRPr="00176F62">
        <w:rPr>
          <w:rFonts w:ascii="Times New Roman" w:hAnsi="Times New Roman"/>
          <w:sz w:val="24"/>
          <w:szCs w:val="24"/>
        </w:rPr>
        <w:t>ттестацию по разным причинам 167 учащихся.</w:t>
      </w:r>
    </w:p>
    <w:p w:rsidR="00613129" w:rsidRPr="00176F62" w:rsidRDefault="00613129" w:rsidP="00CD7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F62">
        <w:rPr>
          <w:rFonts w:ascii="Times New Roman" w:hAnsi="Times New Roman"/>
          <w:sz w:val="24"/>
          <w:szCs w:val="24"/>
        </w:rPr>
        <w:t>Для каждого детского объединения были определены</w:t>
      </w:r>
      <w:r w:rsidR="000610C0" w:rsidRPr="00176F62">
        <w:rPr>
          <w:rFonts w:ascii="Times New Roman" w:hAnsi="Times New Roman"/>
          <w:sz w:val="24"/>
          <w:szCs w:val="24"/>
        </w:rPr>
        <w:t xml:space="preserve"> </w:t>
      </w:r>
      <w:r w:rsidR="000428F9" w:rsidRPr="00176F62">
        <w:rPr>
          <w:rFonts w:ascii="Times New Roman" w:hAnsi="Times New Roman"/>
          <w:sz w:val="24"/>
          <w:szCs w:val="24"/>
        </w:rPr>
        <w:t xml:space="preserve">формы проведения  итоговой </w:t>
      </w:r>
      <w:r w:rsidRPr="00176F62">
        <w:rPr>
          <w:rFonts w:ascii="Times New Roman" w:hAnsi="Times New Roman"/>
          <w:sz w:val="24"/>
          <w:szCs w:val="24"/>
        </w:rPr>
        <w:t xml:space="preserve"> аттестации (это тестирование, игры, викторины, показательные выступления, акции</w:t>
      </w:r>
      <w:proofErr w:type="gramStart"/>
      <w:r w:rsidRPr="00176F62">
        <w:rPr>
          <w:rFonts w:ascii="Times New Roman" w:hAnsi="Times New Roman"/>
          <w:sz w:val="24"/>
          <w:szCs w:val="24"/>
        </w:rPr>
        <w:t>.</w:t>
      </w:r>
      <w:proofErr w:type="gramEnd"/>
      <w:r w:rsidR="000610C0" w:rsidRPr="00176F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F62">
        <w:rPr>
          <w:rFonts w:ascii="Times New Roman" w:hAnsi="Times New Roman"/>
          <w:sz w:val="24"/>
          <w:szCs w:val="24"/>
        </w:rPr>
        <w:t>т</w:t>
      </w:r>
      <w:proofErr w:type="gramEnd"/>
      <w:r w:rsidRPr="00176F62">
        <w:rPr>
          <w:rFonts w:ascii="Times New Roman" w:hAnsi="Times New Roman"/>
          <w:sz w:val="24"/>
          <w:szCs w:val="24"/>
        </w:rPr>
        <w:t>урниры) составлен график прохождения аттестации.</w:t>
      </w:r>
    </w:p>
    <w:p w:rsidR="00613129" w:rsidRPr="00176F62" w:rsidRDefault="00613129" w:rsidP="00CD7E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>Итоги</w:t>
      </w:r>
      <w:r w:rsidR="00CD7ED7" w:rsidRPr="00176F62">
        <w:rPr>
          <w:rFonts w:ascii="Times New Roman" w:hAnsi="Times New Roman"/>
          <w:b/>
          <w:sz w:val="24"/>
          <w:szCs w:val="24"/>
        </w:rPr>
        <w:t xml:space="preserve"> </w:t>
      </w:r>
      <w:r w:rsidRPr="00176F62">
        <w:rPr>
          <w:rFonts w:ascii="Times New Roman" w:hAnsi="Times New Roman"/>
          <w:b/>
          <w:sz w:val="24"/>
          <w:szCs w:val="24"/>
        </w:rPr>
        <w:t>аттестации  показали:</w:t>
      </w:r>
    </w:p>
    <w:p w:rsidR="00613129" w:rsidRPr="00176F62" w:rsidRDefault="000610C0" w:rsidP="00CD7ED7">
      <w:pPr>
        <w:spacing w:after="0" w:line="240" w:lineRule="auto"/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</w:pPr>
      <w:r w:rsidRPr="00176F62">
        <w:rPr>
          <w:rFonts w:ascii="Times New Roman" w:hAnsi="Times New Roman"/>
          <w:b/>
          <w:color w:val="000000"/>
          <w:spacing w:val="20"/>
          <w:sz w:val="24"/>
          <w:szCs w:val="24"/>
          <w:lang w:eastAsia="ru-RU"/>
        </w:rPr>
        <w:t xml:space="preserve">Высокий </w:t>
      </w:r>
      <w:r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>уровень имею</w:t>
      </w:r>
      <w:r w:rsidR="005028D0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>т – 300</w:t>
      </w:r>
      <w:r w:rsidR="007B21F3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 xml:space="preserve">  учащихся –62</w:t>
      </w:r>
      <w:r w:rsidR="000428F9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 xml:space="preserve">,4 </w:t>
      </w:r>
      <w:r w:rsidR="00613129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>%</w:t>
      </w:r>
    </w:p>
    <w:p w:rsidR="00613129" w:rsidRPr="00176F62" w:rsidRDefault="00613129" w:rsidP="00CD7ED7">
      <w:pPr>
        <w:spacing w:after="0" w:line="240" w:lineRule="auto"/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</w:pPr>
      <w:proofErr w:type="gramStart"/>
      <w:r w:rsidRPr="00176F62">
        <w:rPr>
          <w:rFonts w:ascii="Times New Roman" w:hAnsi="Times New Roman"/>
          <w:b/>
          <w:color w:val="000000"/>
          <w:spacing w:val="20"/>
          <w:sz w:val="24"/>
          <w:szCs w:val="24"/>
          <w:lang w:eastAsia="ru-RU"/>
        </w:rPr>
        <w:t>Средний</w:t>
      </w:r>
      <w:proofErr w:type="gramEnd"/>
      <w:r w:rsidR="007B21F3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 xml:space="preserve"> – 163 учащихся – 33,8</w:t>
      </w:r>
      <w:r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>%</w:t>
      </w:r>
    </w:p>
    <w:p w:rsidR="006B1756" w:rsidRPr="00176F62" w:rsidRDefault="00613129" w:rsidP="00C023FD">
      <w:pPr>
        <w:spacing w:after="0" w:line="240" w:lineRule="auto"/>
        <w:rPr>
          <w:rFonts w:ascii="Times New Roman" w:hAnsi="Times New Roman"/>
          <w:b/>
          <w:color w:val="000000"/>
          <w:spacing w:val="20"/>
          <w:sz w:val="24"/>
          <w:szCs w:val="24"/>
          <w:lang w:eastAsia="ru-RU"/>
        </w:rPr>
      </w:pPr>
      <w:proofErr w:type="gramStart"/>
      <w:r w:rsidRPr="00176F62">
        <w:rPr>
          <w:rFonts w:ascii="Times New Roman" w:hAnsi="Times New Roman"/>
          <w:b/>
          <w:color w:val="000000"/>
          <w:spacing w:val="20"/>
          <w:sz w:val="24"/>
          <w:szCs w:val="24"/>
          <w:lang w:eastAsia="ru-RU"/>
        </w:rPr>
        <w:t>Низкий</w:t>
      </w:r>
      <w:proofErr w:type="gramEnd"/>
      <w:r w:rsidR="007B21F3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 xml:space="preserve"> – 18 учащихся – 3,7</w:t>
      </w:r>
      <w:r w:rsidR="006E6252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C023FD" w:rsidRPr="00176F62">
        <w:rPr>
          <w:rFonts w:ascii="Times New Roman" w:hAnsi="Times New Roman"/>
          <w:color w:val="000000"/>
          <w:spacing w:val="20"/>
          <w:sz w:val="24"/>
          <w:szCs w:val="24"/>
          <w:lang w:eastAsia="ru-RU"/>
        </w:rPr>
        <w:t>%</w:t>
      </w:r>
    </w:p>
    <w:p w:rsidR="006B1756" w:rsidRPr="00176F62" w:rsidRDefault="006B1756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756" w:rsidRPr="00176F62" w:rsidRDefault="006B1756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129" w:rsidRPr="00176F62" w:rsidRDefault="006E6252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 xml:space="preserve">Результаты итоговой </w:t>
      </w:r>
      <w:r w:rsidR="00613129" w:rsidRPr="00176F62">
        <w:rPr>
          <w:rFonts w:ascii="Times New Roman" w:hAnsi="Times New Roman"/>
          <w:b/>
          <w:sz w:val="24"/>
          <w:szCs w:val="24"/>
        </w:rPr>
        <w:t xml:space="preserve"> аттестации учащихся МКОУ ДО «СЦДО»</w:t>
      </w:r>
      <w:r w:rsidR="000610C0" w:rsidRPr="00176F62">
        <w:rPr>
          <w:rFonts w:ascii="Times New Roman" w:hAnsi="Times New Roman"/>
          <w:b/>
          <w:sz w:val="24"/>
          <w:szCs w:val="24"/>
        </w:rPr>
        <w:t xml:space="preserve"> (творчество)</w:t>
      </w:r>
    </w:p>
    <w:p w:rsidR="006E6252" w:rsidRPr="00176F62" w:rsidRDefault="00613129" w:rsidP="006B17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 xml:space="preserve"> за</w:t>
      </w:r>
      <w:r w:rsidR="00D30CBD" w:rsidRPr="00176F62">
        <w:rPr>
          <w:rFonts w:ascii="Times New Roman" w:hAnsi="Times New Roman"/>
          <w:b/>
          <w:sz w:val="24"/>
          <w:szCs w:val="24"/>
        </w:rPr>
        <w:t xml:space="preserve">  2022 – 2023 </w:t>
      </w:r>
      <w:r w:rsidRPr="00176F62">
        <w:rPr>
          <w:rFonts w:ascii="Times New Roman" w:hAnsi="Times New Roman"/>
          <w:b/>
          <w:sz w:val="24"/>
          <w:szCs w:val="24"/>
        </w:rPr>
        <w:t>учебный год</w:t>
      </w:r>
    </w:p>
    <w:p w:rsidR="006F4EC1" w:rsidRPr="00176F62" w:rsidRDefault="006F4EC1" w:rsidP="006B17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252" w:rsidRPr="00176F62" w:rsidRDefault="006E6252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50"/>
        <w:gridCol w:w="992"/>
        <w:gridCol w:w="1134"/>
        <w:gridCol w:w="993"/>
        <w:gridCol w:w="1275"/>
        <w:gridCol w:w="2268"/>
      </w:tblGrid>
      <w:tr w:rsidR="00613129" w:rsidRPr="00176F62" w:rsidTr="00EA6A53">
        <w:tc>
          <w:tcPr>
            <w:tcW w:w="9747" w:type="dxa"/>
            <w:gridSpan w:val="7"/>
            <w:shd w:val="clear" w:color="auto" w:fill="FFFF00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направленность </w:t>
            </w: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6E6252">
        <w:trPr>
          <w:trHeight w:val="300"/>
        </w:trPr>
        <w:tc>
          <w:tcPr>
            <w:tcW w:w="2235" w:type="dxa"/>
            <w:vMerge w:val="restart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5244" w:type="dxa"/>
            <w:gridSpan w:val="5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Кол-во учащихся</w:t>
            </w:r>
          </w:p>
        </w:tc>
        <w:tc>
          <w:tcPr>
            <w:tcW w:w="2268" w:type="dxa"/>
            <w:vMerge w:val="restart"/>
          </w:tcPr>
          <w:p w:rsidR="00613129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Качество усвоения программы</w:t>
            </w:r>
          </w:p>
        </w:tc>
      </w:tr>
      <w:tr w:rsidR="00B2305B" w:rsidRPr="00176F62" w:rsidTr="00C96FFA">
        <w:trPr>
          <w:trHeight w:val="675"/>
        </w:trPr>
        <w:tc>
          <w:tcPr>
            <w:tcW w:w="2235" w:type="dxa"/>
            <w:vMerge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305B" w:rsidRPr="00176F62" w:rsidRDefault="00C96FFA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305B" w:rsidRPr="00176F62" w:rsidRDefault="00C96FFA" w:rsidP="00C96F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аттестовано</w:t>
            </w:r>
          </w:p>
        </w:tc>
        <w:tc>
          <w:tcPr>
            <w:tcW w:w="1134" w:type="dxa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 xml:space="preserve">Высокий </w:t>
            </w:r>
          </w:p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993" w:type="dxa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275" w:type="dxa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Низкий уровень</w:t>
            </w:r>
          </w:p>
        </w:tc>
        <w:tc>
          <w:tcPr>
            <w:tcW w:w="2268" w:type="dxa"/>
            <w:vMerge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05B" w:rsidRPr="00176F62" w:rsidTr="00C96FFA">
        <w:tc>
          <w:tcPr>
            <w:tcW w:w="2235" w:type="dxa"/>
          </w:tcPr>
          <w:p w:rsidR="00B2305B" w:rsidRPr="00176F62" w:rsidRDefault="005E6409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«Школа дизайна»</w:t>
            </w:r>
          </w:p>
        </w:tc>
        <w:tc>
          <w:tcPr>
            <w:tcW w:w="850" w:type="dxa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2305B" w:rsidRPr="00176F62" w:rsidRDefault="005E6409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B2305B" w:rsidRPr="00176F62" w:rsidTr="00C96FFA">
        <w:tc>
          <w:tcPr>
            <w:tcW w:w="2235" w:type="dxa"/>
          </w:tcPr>
          <w:p w:rsidR="00B2305B" w:rsidRPr="00176F62" w:rsidRDefault="00D55A6C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Микс-аэробики</w:t>
            </w:r>
            <w:proofErr w:type="spellEnd"/>
            <w:r w:rsidR="005E6409" w:rsidRPr="00176F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2305B" w:rsidRPr="00176F62" w:rsidRDefault="005E6409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B2305B" w:rsidRPr="00176F62" w:rsidTr="00C96FFA">
        <w:tc>
          <w:tcPr>
            <w:tcW w:w="2235" w:type="dxa"/>
          </w:tcPr>
          <w:p w:rsidR="00B2305B" w:rsidRPr="00176F62" w:rsidRDefault="005E6409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«Акварелька»</w:t>
            </w:r>
          </w:p>
        </w:tc>
        <w:tc>
          <w:tcPr>
            <w:tcW w:w="850" w:type="dxa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2305B" w:rsidRPr="00176F62" w:rsidRDefault="005E6409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B2305B" w:rsidRPr="00176F62" w:rsidTr="00C96FFA">
        <w:tc>
          <w:tcPr>
            <w:tcW w:w="2235" w:type="dxa"/>
            <w:shd w:val="clear" w:color="auto" w:fill="FFFF00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FFFF00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4EC1" w:rsidRPr="00176F6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FFF00"/>
          </w:tcPr>
          <w:p w:rsidR="00B2305B" w:rsidRPr="00176F62" w:rsidRDefault="005E6409" w:rsidP="00B23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4EC1" w:rsidRPr="00176F6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00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993" w:type="dxa"/>
            <w:shd w:val="clear" w:color="auto" w:fill="FFFF00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5" w:type="dxa"/>
            <w:shd w:val="clear" w:color="auto" w:fill="FFFF00"/>
          </w:tcPr>
          <w:p w:rsidR="00B2305B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B2305B" w:rsidRPr="00176F62" w:rsidRDefault="00B2305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6E6252">
        <w:tc>
          <w:tcPr>
            <w:tcW w:w="7479" w:type="dxa"/>
            <w:gridSpan w:val="6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балл/уровень усвоения программ данной направленности</w:t>
            </w:r>
          </w:p>
        </w:tc>
        <w:tc>
          <w:tcPr>
            <w:tcW w:w="2268" w:type="dxa"/>
          </w:tcPr>
          <w:p w:rsidR="00613129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8,4 высокий 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</w:tbl>
    <w:p w:rsidR="00613129" w:rsidRPr="00176F62" w:rsidRDefault="00613129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50"/>
        <w:gridCol w:w="992"/>
        <w:gridCol w:w="1134"/>
        <w:gridCol w:w="993"/>
        <w:gridCol w:w="1275"/>
        <w:gridCol w:w="2268"/>
      </w:tblGrid>
      <w:tr w:rsidR="00613129" w:rsidRPr="00176F62" w:rsidTr="00EA6A53">
        <w:tc>
          <w:tcPr>
            <w:tcW w:w="9747" w:type="dxa"/>
            <w:gridSpan w:val="7"/>
            <w:shd w:val="clear" w:color="auto" w:fill="FFFF00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129" w:rsidRPr="00176F62" w:rsidRDefault="005E640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Гуманитарно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  <w:t>-педагогическая направленность</w:t>
            </w: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5E6409">
        <w:trPr>
          <w:trHeight w:val="396"/>
        </w:trPr>
        <w:tc>
          <w:tcPr>
            <w:tcW w:w="2235" w:type="dxa"/>
            <w:vMerge w:val="restart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5244" w:type="dxa"/>
            <w:gridSpan w:val="5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Кол-во учащихся</w:t>
            </w:r>
          </w:p>
        </w:tc>
        <w:tc>
          <w:tcPr>
            <w:tcW w:w="2268" w:type="dxa"/>
            <w:vMerge w:val="restart"/>
          </w:tcPr>
          <w:p w:rsidR="00613129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Качество усвоения программы</w:t>
            </w:r>
          </w:p>
        </w:tc>
      </w:tr>
      <w:tr w:rsidR="000E307C" w:rsidRPr="00176F62" w:rsidTr="007C0241">
        <w:trPr>
          <w:trHeight w:val="743"/>
        </w:trPr>
        <w:tc>
          <w:tcPr>
            <w:tcW w:w="2235" w:type="dxa"/>
            <w:vMerge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307C" w:rsidRPr="00176F62" w:rsidRDefault="007C0241" w:rsidP="00A1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307C" w:rsidRPr="00176F62" w:rsidRDefault="007C0241" w:rsidP="000E3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аттестовано</w:t>
            </w:r>
          </w:p>
        </w:tc>
        <w:tc>
          <w:tcPr>
            <w:tcW w:w="1134" w:type="dxa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 xml:space="preserve">Высокий </w:t>
            </w:r>
          </w:p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993" w:type="dxa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1275" w:type="dxa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Низкий уровень</w:t>
            </w:r>
          </w:p>
        </w:tc>
        <w:tc>
          <w:tcPr>
            <w:tcW w:w="2268" w:type="dxa"/>
            <w:vMerge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307C" w:rsidRPr="00176F62" w:rsidTr="007C0241">
        <w:trPr>
          <w:trHeight w:val="415"/>
        </w:trPr>
        <w:tc>
          <w:tcPr>
            <w:tcW w:w="2235" w:type="dxa"/>
          </w:tcPr>
          <w:p w:rsidR="000E307C" w:rsidRPr="00176F62" w:rsidRDefault="000E307C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«Лимонад»</w:t>
            </w:r>
          </w:p>
        </w:tc>
        <w:tc>
          <w:tcPr>
            <w:tcW w:w="850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E307C" w:rsidRPr="00176F62" w:rsidTr="007C0241">
        <w:tc>
          <w:tcPr>
            <w:tcW w:w="2235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Знайка</w:t>
            </w:r>
            <w:proofErr w:type="spellEnd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5A6C" w:rsidRPr="00176F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5A6C" w:rsidRPr="00176F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E307C" w:rsidRPr="00176F62" w:rsidRDefault="00D55A6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E307C" w:rsidRPr="00176F62" w:rsidRDefault="00D55A6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0E307C" w:rsidRPr="00176F62" w:rsidRDefault="00D55A6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E307C" w:rsidRPr="00176F62" w:rsidRDefault="00725F16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100 </w:t>
            </w:r>
            <w:r w:rsidR="007C0241" w:rsidRPr="00176F6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E307C" w:rsidRPr="00176F62" w:rsidTr="007C0241">
        <w:trPr>
          <w:trHeight w:val="441"/>
        </w:trPr>
        <w:tc>
          <w:tcPr>
            <w:tcW w:w="2235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850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E307C" w:rsidRPr="00176F62" w:rsidTr="007C0241">
        <w:trPr>
          <w:trHeight w:val="495"/>
        </w:trPr>
        <w:tc>
          <w:tcPr>
            <w:tcW w:w="2235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Звуковичок</w:t>
            </w:r>
            <w:proofErr w:type="spellEnd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E307C" w:rsidRPr="00176F62" w:rsidRDefault="00540E98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E307C" w:rsidRPr="00176F62" w:rsidRDefault="00540E98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E307C" w:rsidRPr="00176F62" w:rsidTr="007C0241">
        <w:trPr>
          <w:trHeight w:val="433"/>
        </w:trPr>
        <w:tc>
          <w:tcPr>
            <w:tcW w:w="2235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«Юный спасатель»</w:t>
            </w:r>
          </w:p>
        </w:tc>
        <w:tc>
          <w:tcPr>
            <w:tcW w:w="850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E307C" w:rsidRPr="00176F62" w:rsidRDefault="007C0241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87,5%</w:t>
            </w:r>
          </w:p>
        </w:tc>
      </w:tr>
      <w:tr w:rsidR="000E307C" w:rsidRPr="00176F62" w:rsidTr="007C0241">
        <w:tc>
          <w:tcPr>
            <w:tcW w:w="2235" w:type="dxa"/>
            <w:shd w:val="clear" w:color="auto" w:fill="FFFF00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FFFF00"/>
          </w:tcPr>
          <w:p w:rsidR="000E307C" w:rsidRPr="00176F62" w:rsidRDefault="007C0241" w:rsidP="00A1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992" w:type="dxa"/>
            <w:shd w:val="clear" w:color="auto" w:fill="FFFF00"/>
          </w:tcPr>
          <w:p w:rsidR="000E307C" w:rsidRPr="00176F62" w:rsidRDefault="007C0241" w:rsidP="000E3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  <w:tc>
          <w:tcPr>
            <w:tcW w:w="1134" w:type="dxa"/>
            <w:shd w:val="clear" w:color="auto" w:fill="FFFF00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93" w:type="dxa"/>
            <w:shd w:val="clear" w:color="auto" w:fill="FFFF00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275" w:type="dxa"/>
            <w:shd w:val="clear" w:color="auto" w:fill="FFFF00"/>
          </w:tcPr>
          <w:p w:rsidR="000E307C" w:rsidRPr="00176F62" w:rsidRDefault="007C024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E307C" w:rsidRPr="00176F62" w:rsidRDefault="000E307C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5E6409">
        <w:tc>
          <w:tcPr>
            <w:tcW w:w="7479" w:type="dxa"/>
            <w:gridSpan w:val="6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балл/уровень усвоения программ данной направленности</w:t>
            </w:r>
          </w:p>
        </w:tc>
        <w:tc>
          <w:tcPr>
            <w:tcW w:w="2268" w:type="dxa"/>
          </w:tcPr>
          <w:p w:rsidR="00613129" w:rsidRPr="00176F62" w:rsidRDefault="00E9309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6, 5 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</w:tr>
    </w:tbl>
    <w:p w:rsidR="006B1756" w:rsidRPr="00176F62" w:rsidRDefault="006B1756" w:rsidP="00CD7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756" w:rsidRPr="00176F62" w:rsidRDefault="006B1756" w:rsidP="00CD7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6"/>
        <w:gridCol w:w="961"/>
        <w:gridCol w:w="992"/>
        <w:gridCol w:w="992"/>
        <w:gridCol w:w="1134"/>
        <w:gridCol w:w="1134"/>
        <w:gridCol w:w="2118"/>
      </w:tblGrid>
      <w:tr w:rsidR="00613129" w:rsidRPr="00176F62" w:rsidTr="00EA6A53">
        <w:tc>
          <w:tcPr>
            <w:tcW w:w="9597" w:type="dxa"/>
            <w:gridSpan w:val="7"/>
            <w:shd w:val="clear" w:color="auto" w:fill="FFFF00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Естественнонаучная направленность</w:t>
            </w: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6B1756">
        <w:trPr>
          <w:trHeight w:val="529"/>
        </w:trPr>
        <w:tc>
          <w:tcPr>
            <w:tcW w:w="2266" w:type="dxa"/>
            <w:vMerge w:val="restart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5213" w:type="dxa"/>
            <w:gridSpan w:val="5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118" w:type="dxa"/>
            <w:vMerge w:val="restart"/>
            <w:tcBorders>
              <w:bottom w:val="nil"/>
            </w:tcBorders>
          </w:tcPr>
          <w:p w:rsidR="00613129" w:rsidRPr="00176F62" w:rsidRDefault="00426B3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Качество усвоения программы</w:t>
            </w:r>
          </w:p>
        </w:tc>
      </w:tr>
      <w:tr w:rsidR="006B1756" w:rsidRPr="00176F62" w:rsidTr="00426B37">
        <w:trPr>
          <w:trHeight w:val="646"/>
        </w:trPr>
        <w:tc>
          <w:tcPr>
            <w:tcW w:w="2266" w:type="dxa"/>
            <w:vMerge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6B1756" w:rsidRPr="00176F62" w:rsidRDefault="00426B3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6B1756" w:rsidRPr="00176F62" w:rsidRDefault="006B1756" w:rsidP="006B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1756" w:rsidRPr="00176F62" w:rsidRDefault="00426B37" w:rsidP="006B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992" w:type="dxa"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34" w:type="dxa"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118" w:type="dxa"/>
            <w:vMerge/>
            <w:tcBorders>
              <w:bottom w:val="nil"/>
            </w:tcBorders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B1756" w:rsidRPr="00176F62" w:rsidTr="00426B37">
        <w:tc>
          <w:tcPr>
            <w:tcW w:w="2266" w:type="dxa"/>
          </w:tcPr>
          <w:p w:rsidR="006B1756" w:rsidRPr="00176F62" w:rsidRDefault="00426B37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«Техническая агрономия»</w:t>
            </w:r>
          </w:p>
        </w:tc>
        <w:tc>
          <w:tcPr>
            <w:tcW w:w="961" w:type="dxa"/>
          </w:tcPr>
          <w:p w:rsidR="006B1756" w:rsidRPr="00176F62" w:rsidRDefault="00426B37" w:rsidP="006B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B1756" w:rsidRPr="00176F62" w:rsidRDefault="00426B37" w:rsidP="006B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B1756" w:rsidRPr="00176F62" w:rsidRDefault="00426B3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1756" w:rsidRPr="00176F62" w:rsidRDefault="00426B3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B1756" w:rsidRPr="00176F62" w:rsidRDefault="00426B3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8" w:type="dxa"/>
            <w:tcBorders>
              <w:top w:val="nil"/>
            </w:tcBorders>
          </w:tcPr>
          <w:p w:rsidR="006B1756" w:rsidRPr="00176F62" w:rsidRDefault="00426B37" w:rsidP="00061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6B1756" w:rsidRPr="00176F62" w:rsidTr="00426B37">
        <w:tc>
          <w:tcPr>
            <w:tcW w:w="2266" w:type="dxa"/>
            <w:shd w:val="clear" w:color="auto" w:fill="FFFF00"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1" w:type="dxa"/>
            <w:shd w:val="clear" w:color="auto" w:fill="FFFF00"/>
          </w:tcPr>
          <w:p w:rsidR="006B1756" w:rsidRPr="00176F62" w:rsidRDefault="00374B60" w:rsidP="006B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00"/>
          </w:tcPr>
          <w:p w:rsidR="006B1756" w:rsidRPr="00176F62" w:rsidRDefault="00374B60" w:rsidP="006B1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00"/>
          </w:tcPr>
          <w:p w:rsidR="006B1756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6B1756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00"/>
          </w:tcPr>
          <w:p w:rsidR="006B1756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18" w:type="dxa"/>
          </w:tcPr>
          <w:p w:rsidR="006B1756" w:rsidRPr="00176F62" w:rsidRDefault="006B1756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4EC1" w:rsidRPr="00176F62" w:rsidRDefault="006F4EC1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6B1756">
        <w:tc>
          <w:tcPr>
            <w:tcW w:w="7479" w:type="dxa"/>
            <w:gridSpan w:val="6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балл/уровень усвоения программ данной направленности</w:t>
            </w:r>
          </w:p>
        </w:tc>
        <w:tc>
          <w:tcPr>
            <w:tcW w:w="2118" w:type="dxa"/>
          </w:tcPr>
          <w:p w:rsidR="00613129" w:rsidRPr="00176F62" w:rsidRDefault="00426B3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7 средний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</w:p>
        </w:tc>
      </w:tr>
    </w:tbl>
    <w:p w:rsidR="00613129" w:rsidRPr="00176F62" w:rsidRDefault="00613129" w:rsidP="00CD7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992"/>
        <w:gridCol w:w="992"/>
        <w:gridCol w:w="960"/>
        <w:gridCol w:w="1166"/>
        <w:gridCol w:w="1134"/>
        <w:gridCol w:w="2120"/>
      </w:tblGrid>
      <w:tr w:rsidR="00613129" w:rsidRPr="00176F62" w:rsidTr="00374B60">
        <w:trPr>
          <w:trHeight w:val="720"/>
        </w:trPr>
        <w:tc>
          <w:tcPr>
            <w:tcW w:w="9599" w:type="dxa"/>
            <w:gridSpan w:val="7"/>
            <w:shd w:val="clear" w:color="auto" w:fill="FFFF00"/>
          </w:tcPr>
          <w:p w:rsidR="00613129" w:rsidRPr="00176F62" w:rsidRDefault="00613129" w:rsidP="00CD7ED7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129" w:rsidRPr="00176F62" w:rsidRDefault="00613129" w:rsidP="00CD7ED7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4B60" w:rsidRPr="00176F62" w:rsidTr="00F70D70">
        <w:trPr>
          <w:trHeight w:val="360"/>
        </w:trPr>
        <w:tc>
          <w:tcPr>
            <w:tcW w:w="2235" w:type="dxa"/>
            <w:vMerge w:val="restart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984" w:type="dxa"/>
            <w:gridSpan w:val="2"/>
          </w:tcPr>
          <w:p w:rsidR="00374B60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120" w:type="dxa"/>
            <w:vMerge w:val="restart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Качество усвоения программы</w:t>
            </w:r>
          </w:p>
        </w:tc>
      </w:tr>
      <w:tr w:rsidR="001421FB" w:rsidRPr="00176F62" w:rsidTr="00374B60">
        <w:trPr>
          <w:trHeight w:val="600"/>
        </w:trPr>
        <w:tc>
          <w:tcPr>
            <w:tcW w:w="2235" w:type="dxa"/>
            <w:vMerge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960" w:type="dxa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66" w:type="dxa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120" w:type="dxa"/>
            <w:vMerge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21FB" w:rsidRPr="00176F62" w:rsidTr="00374B60">
        <w:tc>
          <w:tcPr>
            <w:tcW w:w="2235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Лего-Лэнд</w:t>
            </w:r>
            <w:proofErr w:type="spellEnd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60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66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1421FB" w:rsidRPr="00176F62" w:rsidTr="00374B60">
        <w:tc>
          <w:tcPr>
            <w:tcW w:w="2235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«Клуб юных изобретателей»</w:t>
            </w:r>
          </w:p>
        </w:tc>
        <w:tc>
          <w:tcPr>
            <w:tcW w:w="992" w:type="dxa"/>
          </w:tcPr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66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374B60" w:rsidRPr="00176F62" w:rsidTr="00374B60">
        <w:tc>
          <w:tcPr>
            <w:tcW w:w="2235" w:type="dxa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Мультстудия</w:t>
            </w:r>
            <w:proofErr w:type="spellEnd"/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 «Сказка»</w:t>
            </w:r>
          </w:p>
        </w:tc>
        <w:tc>
          <w:tcPr>
            <w:tcW w:w="992" w:type="dxa"/>
          </w:tcPr>
          <w:p w:rsidR="00374B60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74B60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374B60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1421FB" w:rsidRPr="00176F62" w:rsidTr="00374B60">
        <w:tc>
          <w:tcPr>
            <w:tcW w:w="2235" w:type="dxa"/>
            <w:shd w:val="clear" w:color="auto" w:fill="FFFF00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FFFF00"/>
          </w:tcPr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  <w:tc>
          <w:tcPr>
            <w:tcW w:w="992" w:type="dxa"/>
            <w:shd w:val="clear" w:color="auto" w:fill="FFFF00"/>
          </w:tcPr>
          <w:p w:rsidR="001421FB" w:rsidRPr="00176F62" w:rsidRDefault="00374B60" w:rsidP="00142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960" w:type="dxa"/>
            <w:shd w:val="clear" w:color="auto" w:fill="FFFF00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166" w:type="dxa"/>
            <w:shd w:val="clear" w:color="auto" w:fill="FFFF00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FFFF00"/>
          </w:tcPr>
          <w:p w:rsidR="001421FB" w:rsidRPr="00176F62" w:rsidRDefault="00374B60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1421FB" w:rsidRPr="00176F62" w:rsidRDefault="001421FB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374B60">
        <w:tc>
          <w:tcPr>
            <w:tcW w:w="7479" w:type="dxa"/>
            <w:gridSpan w:val="6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балл/уровень усвоения программ данной направленности</w:t>
            </w:r>
          </w:p>
        </w:tc>
        <w:tc>
          <w:tcPr>
            <w:tcW w:w="2120" w:type="dxa"/>
          </w:tcPr>
          <w:p w:rsidR="00613129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7.9 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</w:tr>
    </w:tbl>
    <w:p w:rsidR="00613129" w:rsidRPr="00176F62" w:rsidRDefault="00613129" w:rsidP="00CD7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992"/>
        <w:gridCol w:w="992"/>
        <w:gridCol w:w="960"/>
        <w:gridCol w:w="1166"/>
        <w:gridCol w:w="1134"/>
        <w:gridCol w:w="2120"/>
      </w:tblGrid>
      <w:tr w:rsidR="00613129" w:rsidRPr="00176F62" w:rsidTr="00DF4342">
        <w:trPr>
          <w:trHeight w:val="720"/>
        </w:trPr>
        <w:tc>
          <w:tcPr>
            <w:tcW w:w="9599" w:type="dxa"/>
            <w:gridSpan w:val="7"/>
            <w:shd w:val="clear" w:color="auto" w:fill="FFFF00"/>
          </w:tcPr>
          <w:p w:rsidR="00613129" w:rsidRPr="00176F62" w:rsidRDefault="00613129" w:rsidP="00CD7ED7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129" w:rsidRPr="00176F62" w:rsidRDefault="00613129" w:rsidP="00CD7ED7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DF4342">
        <w:trPr>
          <w:trHeight w:val="360"/>
        </w:trPr>
        <w:tc>
          <w:tcPr>
            <w:tcW w:w="2235" w:type="dxa"/>
            <w:vMerge w:val="restart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5244" w:type="dxa"/>
            <w:gridSpan w:val="5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120" w:type="dxa"/>
            <w:vMerge w:val="restart"/>
          </w:tcPr>
          <w:p w:rsidR="00613129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0"/>
                <w:szCs w:val="20"/>
              </w:rPr>
              <w:t>Качество усвоения программы</w:t>
            </w:r>
          </w:p>
        </w:tc>
      </w:tr>
      <w:tr w:rsidR="003C7474" w:rsidRPr="00176F62" w:rsidTr="00DF4342">
        <w:trPr>
          <w:trHeight w:val="600"/>
        </w:trPr>
        <w:tc>
          <w:tcPr>
            <w:tcW w:w="2235" w:type="dxa"/>
            <w:vMerge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7474" w:rsidRPr="00176F62" w:rsidRDefault="00DF434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7474" w:rsidRPr="00176F62" w:rsidRDefault="00DF434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аттестовано</w:t>
            </w:r>
          </w:p>
        </w:tc>
        <w:tc>
          <w:tcPr>
            <w:tcW w:w="960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Высокий </w:t>
            </w:r>
          </w:p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66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120" w:type="dxa"/>
            <w:vMerge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7474" w:rsidRPr="00176F62" w:rsidTr="00DF4342">
        <w:tc>
          <w:tcPr>
            <w:tcW w:w="2235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«Маршрут»</w:t>
            </w:r>
          </w:p>
        </w:tc>
        <w:tc>
          <w:tcPr>
            <w:tcW w:w="992" w:type="dxa"/>
          </w:tcPr>
          <w:p w:rsidR="003C7474" w:rsidRPr="00176F62" w:rsidRDefault="00DF434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C7474" w:rsidRPr="00176F62" w:rsidRDefault="00DF434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60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F4342"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3C7474" w:rsidRPr="00176F62" w:rsidRDefault="00DF434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C7474"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3C7474" w:rsidRPr="00176F62" w:rsidRDefault="00DF434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D33D62" w:rsidRPr="00176F62" w:rsidTr="00DF4342">
        <w:tc>
          <w:tcPr>
            <w:tcW w:w="2235" w:type="dxa"/>
          </w:tcPr>
          <w:p w:rsidR="00D33D62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«Истоки»</w:t>
            </w:r>
          </w:p>
        </w:tc>
        <w:tc>
          <w:tcPr>
            <w:tcW w:w="992" w:type="dxa"/>
          </w:tcPr>
          <w:p w:rsidR="00D33D62" w:rsidRPr="00176F62" w:rsidRDefault="00D33D6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33D62" w:rsidRPr="00176F62" w:rsidRDefault="00D33D6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60" w:type="dxa"/>
          </w:tcPr>
          <w:p w:rsidR="00D33D62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D33D62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33D62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D33D62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86,3%</w:t>
            </w:r>
          </w:p>
        </w:tc>
      </w:tr>
      <w:tr w:rsidR="003C7474" w:rsidRPr="00176F62" w:rsidTr="00DF4342">
        <w:tc>
          <w:tcPr>
            <w:tcW w:w="2235" w:type="dxa"/>
            <w:shd w:val="clear" w:color="auto" w:fill="FFFF00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FFFF00"/>
          </w:tcPr>
          <w:p w:rsidR="003C7474" w:rsidRPr="00176F62" w:rsidRDefault="00D33D6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992" w:type="dxa"/>
            <w:shd w:val="clear" w:color="auto" w:fill="FFFF00"/>
          </w:tcPr>
          <w:p w:rsidR="003C7474" w:rsidRPr="00176F62" w:rsidRDefault="00D33D62" w:rsidP="003C7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960" w:type="dxa"/>
            <w:shd w:val="clear" w:color="auto" w:fill="FFFF00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3D62"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6" w:type="dxa"/>
            <w:shd w:val="clear" w:color="auto" w:fill="FFFF00"/>
          </w:tcPr>
          <w:p w:rsidR="003C7474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shd w:val="clear" w:color="auto" w:fill="FFFF00"/>
          </w:tcPr>
          <w:p w:rsidR="003C7474" w:rsidRPr="00176F62" w:rsidRDefault="00D33D62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3C7474" w:rsidRPr="00176F62" w:rsidRDefault="003C7474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3129" w:rsidRPr="00176F62" w:rsidTr="00DF4342">
        <w:tc>
          <w:tcPr>
            <w:tcW w:w="7479" w:type="dxa"/>
            <w:gridSpan w:val="6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балл/уровень усвоения программ данной направленности</w:t>
            </w:r>
          </w:p>
        </w:tc>
        <w:tc>
          <w:tcPr>
            <w:tcW w:w="2120" w:type="dxa"/>
          </w:tcPr>
          <w:p w:rsidR="00613129" w:rsidRPr="00176F62" w:rsidRDefault="00E93097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9,7 высокий  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</w:tbl>
    <w:p w:rsidR="000610C0" w:rsidRPr="00176F62" w:rsidRDefault="000610C0" w:rsidP="00CD7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10C0" w:rsidRPr="00176F62" w:rsidRDefault="000610C0" w:rsidP="00CD7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23FD" w:rsidRPr="00176F62" w:rsidRDefault="00C023FD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129" w:rsidRPr="00176F62" w:rsidRDefault="00613129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>Сравнительные характеристики</w:t>
      </w:r>
      <w:r w:rsidR="000610C0" w:rsidRPr="00176F62">
        <w:rPr>
          <w:rFonts w:ascii="Times New Roman" w:hAnsi="Times New Roman"/>
          <w:b/>
          <w:sz w:val="24"/>
          <w:szCs w:val="24"/>
        </w:rPr>
        <w:t xml:space="preserve"> аттестации</w:t>
      </w:r>
      <w:r w:rsidR="00577262" w:rsidRPr="00176F62">
        <w:rPr>
          <w:rFonts w:ascii="Times New Roman" w:hAnsi="Times New Roman"/>
          <w:b/>
          <w:sz w:val="24"/>
          <w:szCs w:val="24"/>
        </w:rPr>
        <w:t xml:space="preserve"> учащихся </w:t>
      </w:r>
      <w:r w:rsidR="000610C0" w:rsidRPr="00176F62">
        <w:rPr>
          <w:rFonts w:ascii="Times New Roman" w:hAnsi="Times New Roman"/>
          <w:b/>
          <w:sz w:val="24"/>
          <w:szCs w:val="24"/>
        </w:rPr>
        <w:t xml:space="preserve"> по направленностям</w:t>
      </w:r>
    </w:p>
    <w:p w:rsidR="00613129" w:rsidRPr="00176F62" w:rsidRDefault="00613129" w:rsidP="00CD7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0"/>
        <w:gridCol w:w="4640"/>
      </w:tblGrid>
      <w:tr w:rsidR="00613129" w:rsidRPr="00176F62" w:rsidTr="00EA6A53">
        <w:tc>
          <w:tcPr>
            <w:tcW w:w="4930" w:type="dxa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4641" w:type="dxa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балл/уровень усвоения программ </w:t>
            </w:r>
          </w:p>
        </w:tc>
      </w:tr>
      <w:tr w:rsidR="00613129" w:rsidRPr="00176F62" w:rsidTr="00EA6A53">
        <w:tc>
          <w:tcPr>
            <w:tcW w:w="4930" w:type="dxa"/>
          </w:tcPr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Художественная</w:t>
            </w:r>
          </w:p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1" w:type="dxa"/>
          </w:tcPr>
          <w:p w:rsidR="00613129" w:rsidRPr="00176F62" w:rsidRDefault="00D011E5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8,4  высокий </w:t>
            </w:r>
            <w:r w:rsidR="00613129"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уровень</w:t>
            </w:r>
          </w:p>
        </w:tc>
      </w:tr>
      <w:tr w:rsidR="00613129" w:rsidRPr="00176F62" w:rsidTr="00EA6A53">
        <w:tc>
          <w:tcPr>
            <w:tcW w:w="4930" w:type="dxa"/>
          </w:tcPr>
          <w:p w:rsidR="00613129" w:rsidRPr="00176F62" w:rsidRDefault="00D011E5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Гуманитарно-педагогическая</w:t>
            </w:r>
          </w:p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1" w:type="dxa"/>
          </w:tcPr>
          <w:p w:rsidR="00613129" w:rsidRPr="00176F62" w:rsidRDefault="00D011E5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6,5 </w:t>
            </w:r>
            <w:r w:rsidR="00613129"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средний уровень</w:t>
            </w:r>
          </w:p>
        </w:tc>
      </w:tr>
      <w:tr w:rsidR="00613129" w:rsidRPr="00176F62" w:rsidTr="00EA6A53">
        <w:tc>
          <w:tcPr>
            <w:tcW w:w="4930" w:type="dxa"/>
          </w:tcPr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Естественнонаучное</w:t>
            </w:r>
          </w:p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1" w:type="dxa"/>
          </w:tcPr>
          <w:p w:rsidR="00613129" w:rsidRPr="00176F62" w:rsidRDefault="00E93097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7 </w:t>
            </w:r>
            <w:r w:rsidR="00613129"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средний уровень</w:t>
            </w:r>
          </w:p>
        </w:tc>
      </w:tr>
      <w:tr w:rsidR="00613129" w:rsidRPr="00176F62" w:rsidTr="00EA6A53">
        <w:tc>
          <w:tcPr>
            <w:tcW w:w="4930" w:type="dxa"/>
          </w:tcPr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Техническое</w:t>
            </w:r>
          </w:p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1" w:type="dxa"/>
          </w:tcPr>
          <w:p w:rsidR="00613129" w:rsidRPr="00176F62" w:rsidRDefault="00E93097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7,9 </w:t>
            </w:r>
            <w:r w:rsidR="00613129"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средний уровень</w:t>
            </w:r>
          </w:p>
        </w:tc>
      </w:tr>
      <w:tr w:rsidR="00613129" w:rsidRPr="00176F62" w:rsidTr="00EA6A53">
        <w:tc>
          <w:tcPr>
            <w:tcW w:w="4930" w:type="dxa"/>
          </w:tcPr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Туристско-краеведческое </w:t>
            </w:r>
          </w:p>
          <w:p w:rsidR="00613129" w:rsidRPr="00176F62" w:rsidRDefault="00613129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1" w:type="dxa"/>
          </w:tcPr>
          <w:p w:rsidR="00613129" w:rsidRPr="00176F62" w:rsidRDefault="00540E98" w:rsidP="00061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9,3</w:t>
            </w:r>
            <w:r w:rsidR="00E93097"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13129" w:rsidRPr="00176F62">
              <w:rPr>
                <w:rFonts w:ascii="Times New Roman" w:hAnsi="Times New Roman"/>
                <w:b/>
                <w:i/>
                <w:sz w:val="24"/>
                <w:szCs w:val="24"/>
              </w:rPr>
              <w:t>высокий уровень</w:t>
            </w:r>
          </w:p>
        </w:tc>
      </w:tr>
      <w:tr w:rsidR="00613129" w:rsidRPr="00176F62" w:rsidTr="00EA6A53">
        <w:tc>
          <w:tcPr>
            <w:tcW w:w="4930" w:type="dxa"/>
          </w:tcPr>
          <w:p w:rsidR="00613129" w:rsidRPr="00176F62" w:rsidRDefault="00613129" w:rsidP="00CD7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Средний балл/уровень усвоения программ в учреждении</w:t>
            </w:r>
          </w:p>
        </w:tc>
        <w:tc>
          <w:tcPr>
            <w:tcW w:w="4641" w:type="dxa"/>
          </w:tcPr>
          <w:p w:rsidR="00613129" w:rsidRPr="00176F62" w:rsidRDefault="00D011E5" w:rsidP="00502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13129" w:rsidRPr="00176F62">
              <w:rPr>
                <w:rFonts w:ascii="Times New Roman" w:hAnsi="Times New Roman"/>
                <w:b/>
                <w:sz w:val="24"/>
                <w:szCs w:val="24"/>
              </w:rPr>
              <w:t>,9/средний уровень</w:t>
            </w:r>
          </w:p>
        </w:tc>
      </w:tr>
    </w:tbl>
    <w:p w:rsidR="00613129" w:rsidRPr="00176F62" w:rsidRDefault="00613129" w:rsidP="00CD7E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3129" w:rsidRPr="00176F62" w:rsidRDefault="00613129" w:rsidP="00CD7E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257BC" w:rsidRPr="00176F62" w:rsidRDefault="00B63B28" w:rsidP="00CD7E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4.</w:t>
      </w:r>
      <w:r w:rsidR="00917E46" w:rsidRPr="00176F62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Конкурсное движение и спортивные соревнования</w:t>
      </w:r>
    </w:p>
    <w:p w:rsidR="00613129" w:rsidRPr="00176F62" w:rsidRDefault="00613129" w:rsidP="00CD7ED7">
      <w:pPr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</w:p>
    <w:p w:rsidR="007257BC" w:rsidRPr="00176F62" w:rsidRDefault="007257BC" w:rsidP="00C02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6F62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613129" w:rsidRPr="00176F62">
        <w:rPr>
          <w:rFonts w:ascii="Times New Roman" w:hAnsi="Times New Roman"/>
          <w:sz w:val="24"/>
          <w:szCs w:val="24"/>
          <w:lang w:eastAsia="ru-RU"/>
        </w:rPr>
        <w:t>Одним из показателей</w:t>
      </w:r>
      <w:r w:rsidR="00EA6A53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3129" w:rsidRPr="00176F62">
        <w:rPr>
          <w:rFonts w:ascii="Times New Roman" w:hAnsi="Times New Roman"/>
          <w:sz w:val="24"/>
          <w:szCs w:val="24"/>
          <w:lang w:eastAsia="ru-RU"/>
        </w:rPr>
        <w:t xml:space="preserve"> работы всего учреждения являются результаты</w:t>
      </w:r>
      <w:r w:rsidR="00BA2252" w:rsidRPr="00176F62">
        <w:rPr>
          <w:rFonts w:ascii="Times New Roman" w:hAnsi="Times New Roman"/>
          <w:sz w:val="24"/>
          <w:szCs w:val="24"/>
          <w:lang w:eastAsia="ru-RU"/>
        </w:rPr>
        <w:t xml:space="preserve"> спортивных соревнований и </w:t>
      </w:r>
      <w:r w:rsidR="00613129" w:rsidRPr="00176F62">
        <w:rPr>
          <w:rFonts w:ascii="Times New Roman" w:hAnsi="Times New Roman"/>
          <w:sz w:val="24"/>
          <w:szCs w:val="24"/>
          <w:lang w:eastAsia="ru-RU"/>
        </w:rPr>
        <w:t xml:space="preserve"> конкурсного движения учащихся за учебный год.</w:t>
      </w:r>
      <w:r w:rsidR="00BF40C2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3129" w:rsidRPr="00176F62">
        <w:rPr>
          <w:rFonts w:ascii="Times New Roman" w:hAnsi="Times New Roman"/>
          <w:sz w:val="24"/>
          <w:szCs w:val="24"/>
          <w:lang w:eastAsia="ru-RU"/>
        </w:rPr>
        <w:t>Учащиеся МКОУ ДО «СЦДО»</w:t>
      </w:r>
      <w:r w:rsidR="00BA2252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C7F" w:rsidRPr="00176F62">
        <w:rPr>
          <w:rFonts w:ascii="Times New Roman" w:hAnsi="Times New Roman"/>
          <w:sz w:val="24"/>
          <w:szCs w:val="24"/>
          <w:lang w:eastAsia="ru-RU"/>
        </w:rPr>
        <w:t xml:space="preserve"> приняли участие  </w:t>
      </w:r>
      <w:r w:rsidR="005300E0" w:rsidRPr="00176F62">
        <w:rPr>
          <w:rFonts w:ascii="Times New Roman" w:hAnsi="Times New Roman"/>
          <w:sz w:val="24"/>
          <w:szCs w:val="24"/>
          <w:lang w:eastAsia="ru-RU"/>
        </w:rPr>
        <w:t xml:space="preserve"> в  </w:t>
      </w:r>
      <w:r w:rsidR="00EC4C7F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2252" w:rsidRPr="00176F62">
        <w:rPr>
          <w:rFonts w:ascii="Times New Roman" w:hAnsi="Times New Roman"/>
          <w:sz w:val="24"/>
          <w:szCs w:val="24"/>
          <w:lang w:eastAsia="ru-RU"/>
        </w:rPr>
        <w:t>5</w:t>
      </w:r>
      <w:r w:rsidR="00137A6C" w:rsidRPr="00176F62">
        <w:rPr>
          <w:rFonts w:ascii="Times New Roman" w:hAnsi="Times New Roman"/>
          <w:sz w:val="24"/>
          <w:szCs w:val="24"/>
          <w:lang w:eastAsia="ru-RU"/>
        </w:rPr>
        <w:t>0</w:t>
      </w:r>
      <w:r w:rsidR="00EC4C7F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0E0" w:rsidRPr="00176F62">
        <w:rPr>
          <w:rFonts w:ascii="Times New Roman" w:hAnsi="Times New Roman"/>
          <w:sz w:val="24"/>
          <w:szCs w:val="24"/>
          <w:lang w:eastAsia="ru-RU"/>
        </w:rPr>
        <w:t xml:space="preserve"> областных  соревнованиях по различным видам спорта; </w:t>
      </w:r>
      <w:r w:rsidR="00EC4C7F" w:rsidRPr="00176F62">
        <w:rPr>
          <w:rFonts w:ascii="Times New Roman" w:hAnsi="Times New Roman"/>
          <w:sz w:val="24"/>
          <w:szCs w:val="24"/>
          <w:lang w:eastAsia="ru-RU"/>
        </w:rPr>
        <w:t xml:space="preserve">Региональных и  Всероссийских </w:t>
      </w:r>
      <w:r w:rsidR="005300E0" w:rsidRPr="00176F62">
        <w:rPr>
          <w:rFonts w:ascii="Times New Roman" w:hAnsi="Times New Roman"/>
          <w:sz w:val="24"/>
          <w:szCs w:val="24"/>
          <w:lang w:eastAsia="ru-RU"/>
        </w:rPr>
        <w:t xml:space="preserve">творческих </w:t>
      </w:r>
      <w:r w:rsidR="00EA6A53" w:rsidRPr="00176F62">
        <w:rPr>
          <w:rFonts w:ascii="Times New Roman" w:hAnsi="Times New Roman"/>
          <w:sz w:val="24"/>
          <w:szCs w:val="24"/>
          <w:lang w:eastAsia="ru-RU"/>
        </w:rPr>
        <w:t xml:space="preserve"> конкурсах</w:t>
      </w:r>
      <w:r w:rsidR="00BA2252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6A53" w:rsidRPr="00176F62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1F22D9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53B3E" w:rsidRPr="00176F62">
        <w:rPr>
          <w:rFonts w:ascii="Times New Roman" w:hAnsi="Times New Roman"/>
          <w:sz w:val="24"/>
          <w:szCs w:val="24"/>
          <w:lang w:eastAsia="ru-RU"/>
        </w:rPr>
        <w:t>з</w:t>
      </w:r>
      <w:r w:rsidR="001F22D9" w:rsidRPr="00176F62">
        <w:rPr>
          <w:rFonts w:ascii="Times New Roman" w:hAnsi="Times New Roman"/>
          <w:sz w:val="24"/>
          <w:szCs w:val="24"/>
          <w:lang w:eastAsia="ru-RU"/>
        </w:rPr>
        <w:t xml:space="preserve">аняли </w:t>
      </w:r>
      <w:r w:rsidR="00BA2252" w:rsidRPr="00176F62">
        <w:rPr>
          <w:rFonts w:ascii="Times New Roman" w:hAnsi="Times New Roman"/>
          <w:sz w:val="24"/>
          <w:szCs w:val="24"/>
          <w:lang w:eastAsia="ru-RU"/>
        </w:rPr>
        <w:t xml:space="preserve"> более </w:t>
      </w:r>
      <w:r w:rsidR="001F22D9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C7F" w:rsidRPr="00176F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2252" w:rsidRPr="00176F62">
        <w:rPr>
          <w:rFonts w:ascii="Times New Roman" w:hAnsi="Times New Roman"/>
          <w:b/>
          <w:sz w:val="24"/>
          <w:szCs w:val="24"/>
          <w:lang w:eastAsia="ru-RU"/>
        </w:rPr>
        <w:t xml:space="preserve">50 </w:t>
      </w:r>
      <w:r w:rsidR="00EC4C7F" w:rsidRPr="00176F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37A6C" w:rsidRPr="00176F62">
        <w:rPr>
          <w:rFonts w:ascii="Times New Roman" w:hAnsi="Times New Roman"/>
          <w:b/>
          <w:sz w:val="24"/>
          <w:szCs w:val="24"/>
          <w:lang w:eastAsia="ru-RU"/>
        </w:rPr>
        <w:t xml:space="preserve"> призовых</w:t>
      </w:r>
      <w:r w:rsidR="00BA2252" w:rsidRPr="00176F62">
        <w:rPr>
          <w:rFonts w:ascii="Times New Roman" w:hAnsi="Times New Roman"/>
          <w:b/>
          <w:sz w:val="24"/>
          <w:szCs w:val="24"/>
          <w:lang w:eastAsia="ru-RU"/>
        </w:rPr>
        <w:t xml:space="preserve"> командных и личных </w:t>
      </w:r>
      <w:r w:rsidR="00137A6C" w:rsidRPr="00176F62">
        <w:rPr>
          <w:rFonts w:ascii="Times New Roman" w:hAnsi="Times New Roman"/>
          <w:b/>
          <w:sz w:val="24"/>
          <w:szCs w:val="24"/>
          <w:lang w:eastAsia="ru-RU"/>
        </w:rPr>
        <w:t xml:space="preserve">  мест</w:t>
      </w:r>
      <w:r w:rsidR="00BA2252" w:rsidRPr="00176F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4358D" w:rsidRPr="00176F62" w:rsidRDefault="00F4358D" w:rsidP="00CD7ED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3F78" w:rsidRPr="00176F62" w:rsidRDefault="00DD3593" w:rsidP="00DD3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>Результаты  конкурсного движения и спортивных соревнований  учащихся</w:t>
      </w:r>
    </w:p>
    <w:p w:rsidR="00DD3593" w:rsidRPr="00176F62" w:rsidRDefault="00DD3593" w:rsidP="00DD35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 xml:space="preserve"> МКОУ ДО «СЦДО»</w:t>
      </w:r>
    </w:p>
    <w:p w:rsidR="00DD3593" w:rsidRPr="00154690" w:rsidRDefault="006F4EC1" w:rsidP="007257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F62">
        <w:rPr>
          <w:rFonts w:ascii="Times New Roman" w:hAnsi="Times New Roman"/>
          <w:b/>
          <w:sz w:val="24"/>
          <w:szCs w:val="24"/>
        </w:rPr>
        <w:t>в 2022-2023</w:t>
      </w:r>
      <w:r w:rsidR="00DD3593" w:rsidRPr="00176F62">
        <w:rPr>
          <w:rFonts w:ascii="Times New Roman" w:hAnsi="Times New Roman"/>
          <w:b/>
          <w:sz w:val="24"/>
          <w:szCs w:val="24"/>
        </w:rPr>
        <w:t xml:space="preserve"> учебном  году.</w:t>
      </w:r>
      <w:r w:rsidR="00DD3593" w:rsidRPr="00154690">
        <w:rPr>
          <w:rFonts w:ascii="Times New Roman" w:hAnsi="Times New Roman"/>
          <w:b/>
          <w:sz w:val="24"/>
          <w:szCs w:val="24"/>
        </w:rPr>
        <w:t xml:space="preserve"> </w:t>
      </w:r>
    </w:p>
    <w:p w:rsidR="006F4EC1" w:rsidRDefault="006F4EC1" w:rsidP="009F03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14"/>
        <w:gridCol w:w="2673"/>
        <w:gridCol w:w="1150"/>
        <w:gridCol w:w="2701"/>
        <w:gridCol w:w="723"/>
        <w:gridCol w:w="1809"/>
      </w:tblGrid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мероприятие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бнинск. Соревнования по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спорту.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«Чир спорт» тренер-преподаватель Султанова С.И.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и III  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ЮБЛ по баскетболу среди девочек 2011 г.р. и моложе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«Баскетбол» тренер-преподаватель Власова И.В.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уминичи. Турнир по мини-футболу среди юношей 2011-2012 г.р.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«Футбол» тренер-преподаватель Никаноров А.М.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уминичи. Турнир по мини-футболу среди юношей 2008-09 г.р.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«Футбол» тренер-преподаватель Ярцев А.В.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Чемпионат Калужской области по пауэрлифтингу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«Пауэрлифтинг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ренер-преподаватель Тимошин А.В.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алуга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«Легкая атлетика» тренер-преподаватель Исламов А.Х.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5 призовых мест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идное, Московская область. Фестиваль «Восходящие звезды» по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спорту и первенство ЦФО  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«Чир спорт» тренер-преподаватель Султанова С.И.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алуга. Областные соревнования по легкой атлетике на призы ЗМС О.Зыкиной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«Легкая атлетика» тренер-преподаватель Исламов А.Х.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B62D4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Гуров Д. </w:t>
            </w:r>
            <w:r w:rsidR="009B62D4" w:rsidRPr="00176F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B62D4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Нигина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Нигина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6F4EC1" w:rsidRPr="00176F62" w:rsidRDefault="006F4EC1" w:rsidP="009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Черкасов Матвей 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осенский. Рождественский турнир по баскетболу среди девочек 2012г.р. и моложе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«Баскетбол» тренер-преподаватель Власова И.В.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лексин. Тульская область. Открытое первенство МБУ ДО «ДЮСШ №1» по баскетболу среди девочек 2012 г.р. и моложе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«Баскетбол» тренер-преподаватель Власова И.В.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lang w:val="en-US"/>
              </w:rPr>
              <w:t xml:space="preserve"> </w:t>
            </w:r>
            <w:r w:rsidRPr="00176F62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ятьково, Брянская область. Открытое первенство по плаванию среди юношей и девушек 2009-2014 г.р. «День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дельфиниста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III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Храпонова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Марьяна -100м. баттерфляй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9B62D4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алуга. Зимний чемпионат и первенство Калужской области по легкой атлетике.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«Легкая атлетика» тренер-преподаватель Исламов А.Х.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9B62D4" w:rsidRPr="00176F62" w:rsidRDefault="006F4EC1" w:rsidP="009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Карпутчева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9B62D4" w:rsidRPr="00176F62" w:rsidRDefault="009B62D4" w:rsidP="009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EC1"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6F4EC1"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>Ханаева</w:t>
            </w:r>
            <w:proofErr w:type="spellEnd"/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Дарья и Черкасов Матвей</w:t>
            </w:r>
          </w:p>
          <w:p w:rsidR="009B62D4" w:rsidRPr="00176F62" w:rsidRDefault="006F4EC1" w:rsidP="009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Иванченко Вероника </w:t>
            </w:r>
          </w:p>
          <w:p w:rsidR="006F4EC1" w:rsidRPr="00176F62" w:rsidRDefault="006F4EC1" w:rsidP="009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Гуров Дмитрий – в толкании ядра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9B62D4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алуга. Чемпионат и первенство Калужской области по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чир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«Чир спорт» тренер-преподаватель Султанова С.И.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и II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9B62D4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юдиново. Межрегиональный турнир по плаванию « В честь ветеранов боевых действий», среди юношей и девушек 2006-2013г.р.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9B62D4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«Шиповка юных» 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алуга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«Легкая атлетика» тренер-преподаватель Исламов А.Х.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54037F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F4EC1" w:rsidRPr="00176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Первенство Калужской области по пауэрлифтингу (Жим лёжа)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«Пауэрлифтинг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»т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ренер-преподаватель Тимошин А.В.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809" w:type="dxa"/>
          </w:tcPr>
          <w:p w:rsidR="006F4EC1" w:rsidRPr="00176F62" w:rsidRDefault="006F4EC1" w:rsidP="009B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Сковородников Алексей –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Федотов Артём 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– Ларин Ярослав 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Межмуниципальное первенство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Сухиничского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плаванию посвященное герою Советского союза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Н.Н.Тявкина</w:t>
            </w:r>
            <w:proofErr w:type="spellEnd"/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С.А., Снегирёв В.В.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в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эстафете 4х50м. вольный стиль.</w:t>
            </w:r>
          </w:p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юдиново. Межрегиональные соревнования по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плаванию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памяти И.Г.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Миняева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«День первой бабочки-2023»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и 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алуга. Областные соревнования по плаванию «Акватория «Юность»».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и призёры</w:t>
            </w:r>
          </w:p>
          <w:p w:rsidR="009B62D4" w:rsidRPr="00176F62" w:rsidRDefault="009B62D4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2D4" w:rsidRPr="00176F62" w:rsidRDefault="009B62D4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2D4" w:rsidRPr="00176F62" w:rsidRDefault="009B62D4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2D4" w:rsidRPr="00176F62" w:rsidRDefault="009B62D4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ухиничи. Первенство Калужской области по баскетболу среди девочек 2011-12 г.р. 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«Баскетбол» тренер-преподаватель Власова И.В.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ятьково. Брянская область. Открытый кубок по плаванию посвященный «Дню победы»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С.А., Снегирёв В.В.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и 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алуга. Первенство Калужской области по лёгкой атлетике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«Легкая атлетика» тренер-преподаватель Исламов А.Х.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алуга. Областные соревнования по плаванию на призы ЗМС России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Группа «Плавание» тренер-преподаватель </w:t>
            </w:r>
            <w:proofErr w:type="spell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  <w:p w:rsidR="0054037F" w:rsidRPr="00176F62" w:rsidRDefault="0054037F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37F" w:rsidRPr="00176F62" w:rsidRDefault="0054037F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37F" w:rsidRPr="00176F62" w:rsidRDefault="0054037F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37F" w:rsidRPr="00176F62" w:rsidRDefault="0054037F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37F" w:rsidRPr="00176F62" w:rsidRDefault="0054037F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EC1" w:rsidRPr="00176F62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итязево, город-курорт Анапа. 16-й ежегодный баскетбольный  фестиваль среди девочек 2011 г.р. и моложе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«Баскетбол» тренер-преподаватель Власова И.В.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809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–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6F4EC1" w:rsidRPr="006624D5" w:rsidTr="006F4EC1">
        <w:tc>
          <w:tcPr>
            <w:tcW w:w="514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67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 xml:space="preserve"> второй этап Всероссийского турнира юных футболистов  «Кожаный мяч» </w:t>
            </w:r>
          </w:p>
        </w:tc>
        <w:tc>
          <w:tcPr>
            <w:tcW w:w="1150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1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Группа «Футбол» тренер-преподаватель Ярцев А.В.</w:t>
            </w:r>
          </w:p>
        </w:tc>
        <w:tc>
          <w:tcPr>
            <w:tcW w:w="723" w:type="dxa"/>
          </w:tcPr>
          <w:p w:rsidR="006F4EC1" w:rsidRPr="00176F62" w:rsidRDefault="006F4EC1" w:rsidP="006C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809" w:type="dxa"/>
          </w:tcPr>
          <w:p w:rsidR="006F4EC1" w:rsidRDefault="006F4EC1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76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</w:p>
          <w:p w:rsidR="0054037F" w:rsidRPr="0054037F" w:rsidRDefault="0054037F" w:rsidP="006C1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0F28" w:rsidRPr="006624D5" w:rsidRDefault="00BF0F28" w:rsidP="006F4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3"/>
        <w:gridCol w:w="1029"/>
        <w:gridCol w:w="1086"/>
        <w:gridCol w:w="1245"/>
        <w:gridCol w:w="1678"/>
        <w:gridCol w:w="732"/>
        <w:gridCol w:w="142"/>
        <w:gridCol w:w="1595"/>
      </w:tblGrid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объединения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831A9F" w:rsidRPr="00176F62" w:rsidTr="00BF0F28">
        <w:trPr>
          <w:trHeight w:val="250"/>
        </w:trPr>
        <w:tc>
          <w:tcPr>
            <w:tcW w:w="9430" w:type="dxa"/>
            <w:gridSpan w:val="8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Областные конкурсы и мероприятия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города Калуги по спортивному туризму на пешеходных дистанциях "Багряная осень - 2022г.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29 - 30 октября 2022г.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 Павел, Романов Дмитрий 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"Маршрут" 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116BAB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Дистанция пешеходная</w:t>
            </w:r>
            <w:r w:rsidR="00831A9F"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связка 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Гришин Павел Александрович 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конкурса музеев по линии Единой России "Школьный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:ц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ифровой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BF0F28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116BAB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«Феникс»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городской школьный музей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М.В.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на лучшую новогоднюю патриотическую ёлочную игрушку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дизайна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атрибутика, юнармейский орёл 2 ч.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Щлык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Д.Ю.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116BAB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призовых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места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скалолазанию среди обучающихся образовательных организаций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обл.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8.12.22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группа 17-18 лет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П.А.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Даниличева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 соревнования по спортивному ориентированию "Спортивный лабиринт"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21.12.22г. 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гр. 17-18 лет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П.А.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Даниличева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новогодних патриотических 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игрушек 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Феникс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М.В.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116BAB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BAB"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( 3человека);</w:t>
            </w:r>
          </w:p>
          <w:p w:rsidR="00116BAB" w:rsidRPr="00176F62" w:rsidRDefault="00116BAB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116BAB" w:rsidRPr="00176F62" w:rsidRDefault="00116BAB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( 7 человек)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Районный этап Всероссийского конкурса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юношеского творчества по пожарной безопасности "Неопалимая купина" 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2023г.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дизайна 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 - прикладное творчество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 Д.Ю.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Ларина Марина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XV открытый фестиваль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патриотической песни 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"Лучший ансамбль"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П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призёра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юных модельеров и детских театров моды "Чародейка 2023"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дизайна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Casual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Мода улиц и городов</w:t>
            </w: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 Д.Ю.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по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прикладным видам спорта среди команд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общеобразовательныых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и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кадетскиъх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спасатель 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А.В.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место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</w:t>
            </w: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патриотическая игра "Юность, мастерство, талант"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спасатель 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А.В.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- Кривцов Алексей по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гиривому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спорту, 3 место по краеведческой викторине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Чкмпионат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спортивному туризму и городские соревнования по спортивному туризму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апреля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П.А.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Областные соревнования по спортивному туризму на 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пешеходных дистанциях, памяти В.В. Кондратьева. Городские соревнования на призы СШОР "Орлёнок"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апреля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 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П.А.</w:t>
            </w:r>
          </w:p>
        </w:tc>
        <w:tc>
          <w:tcPr>
            <w:tcW w:w="159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A9F" w:rsidRPr="00176F62" w:rsidTr="00BF0F28">
        <w:trPr>
          <w:trHeight w:val="250"/>
        </w:trPr>
        <w:tc>
          <w:tcPr>
            <w:tcW w:w="9430" w:type="dxa"/>
            <w:gridSpan w:val="8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Всероссийские конкурсы и мероприятия</w:t>
            </w:r>
          </w:p>
        </w:tc>
      </w:tr>
      <w:tr w:rsidR="00831A9F" w:rsidRPr="00176F62" w:rsidTr="00BF0F28">
        <w:trPr>
          <w:trHeight w:val="250"/>
        </w:trPr>
        <w:tc>
          <w:tcPr>
            <w:tcW w:w="9430" w:type="dxa"/>
            <w:gridSpan w:val="8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"Первым делом самолеты", в рамках Всероссийских игр "Арми-2022"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30.08.2022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юнармейский отряд "Феникс"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М.В.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в общем зачете 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место в конкурсе "Азимут"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военно-патриотический лагерь "Юнармеец" на базе лагеря Артек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25.09.2022-15.10.2022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Привезенцев Егор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"Феникс"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М.В.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лагере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"Память поколений"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2022 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Илюшин Иван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"Феникс"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М.В.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участника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 Всероссийский детский экологический форум "Зелёная планета глазами детей"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Майя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"Акварелька"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"русская народная сказка" приуроченная к проведению Года культурного наследия народов России</w:t>
            </w: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Н.Н.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31A9F"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ауреат</w:t>
            </w: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7A" w:rsidRPr="00176F62" w:rsidRDefault="00964D7A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Десятый Всероссийский Открытый конкурс программ и методических материалов организаций отдыха детей и их оздоровления 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 по 05.05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Лучшая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интеллектуально - познавательной деятельности, реализованная в 2022г.</w:t>
            </w: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Н.Ю. Камыш Е.Н.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831A9F" w:rsidRPr="00176F62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proofErr w:type="gram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выствка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конкурс изобразительного искусства, 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декоративно - прикладного и технического творчества "Калужская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рамках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Всеросийского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конукрса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Плитра</w:t>
            </w:r>
            <w:proofErr w:type="spellEnd"/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ремёсел -2023"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марта</w:t>
            </w: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"Акварелька" 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Н.Н.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Анна - 2 место, Самсонов Александр - 3 </w:t>
            </w: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</w:t>
            </w:r>
          </w:p>
        </w:tc>
      </w:tr>
      <w:tr w:rsidR="00831A9F" w:rsidRPr="00176F62" w:rsidTr="00BF0F28">
        <w:trPr>
          <w:trHeight w:val="250"/>
        </w:trPr>
        <w:tc>
          <w:tcPr>
            <w:tcW w:w="9430" w:type="dxa"/>
            <w:gridSpan w:val="8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Международные конкурсы и мероприятия</w:t>
            </w:r>
          </w:p>
        </w:tc>
      </w:tr>
      <w:tr w:rsidR="00831A9F" w:rsidRPr="00BF0F28" w:rsidTr="00DB39E4">
        <w:trPr>
          <w:trHeight w:val="250"/>
        </w:trPr>
        <w:tc>
          <w:tcPr>
            <w:tcW w:w="1923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"История Великой Победы в жизни моей семьи"</w:t>
            </w:r>
          </w:p>
        </w:tc>
        <w:tc>
          <w:tcPr>
            <w:tcW w:w="102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Алевтина </w:t>
            </w:r>
          </w:p>
        </w:tc>
        <w:tc>
          <w:tcPr>
            <w:tcW w:w="12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"Феникс"</w:t>
            </w:r>
          </w:p>
        </w:tc>
        <w:tc>
          <w:tcPr>
            <w:tcW w:w="167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"Эссе"</w:t>
            </w:r>
          </w:p>
        </w:tc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176F62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Илюшина М.В.</w:t>
            </w:r>
          </w:p>
        </w:tc>
        <w:tc>
          <w:tcPr>
            <w:tcW w:w="173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31A9F" w:rsidRPr="00BF0F28" w:rsidRDefault="00831A9F" w:rsidP="00A5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Дипломант третьей степени</w:t>
            </w:r>
          </w:p>
        </w:tc>
      </w:tr>
    </w:tbl>
    <w:p w:rsidR="006F4EC1" w:rsidRPr="00BF0F28" w:rsidRDefault="006F4EC1" w:rsidP="009F0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67A" w:rsidRPr="00BF0F28" w:rsidRDefault="0018467A" w:rsidP="00D61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6C4" w:rsidRPr="00491B83" w:rsidRDefault="00A156C4" w:rsidP="00491B8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156C4" w:rsidRPr="00A156C4" w:rsidRDefault="00B63B28" w:rsidP="00413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787E28" w:rsidRPr="00A156C4">
        <w:rPr>
          <w:rFonts w:ascii="Times New Roman" w:hAnsi="Times New Roman"/>
          <w:b/>
          <w:sz w:val="24"/>
          <w:szCs w:val="24"/>
        </w:rPr>
        <w:t>Воспитательная работа с учащимися в каникулярное время.</w:t>
      </w:r>
    </w:p>
    <w:p w:rsidR="001B7EE4" w:rsidRDefault="00A156C4" w:rsidP="001B7EE4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Организация свободного времени учащихся является основной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частью воспитательного процесса в нашем учреждении. </w:t>
      </w: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Организация отдыха, оздоровления и занятости детей рассматривается современным обществом как обязательная часть социальной политики государства в отношении семьи и детей. </w:t>
      </w:r>
      <w:r w:rsidR="001B7E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протяжении ряда лет в учреждении сложилась система воспитательной работы с учащимися СЦДО и учащимися других образовательных учреждений, накоплен хороший опыт проведения каникулярного времени школьников, что обеспечивает их  социализацию и  самореализацию в обществе.</w:t>
      </w:r>
    </w:p>
    <w:p w:rsidR="00A156C4" w:rsidRPr="00A156C4" w:rsidRDefault="001B7EE4" w:rsidP="00376A64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Вся воспитательная работа с учащимися  в </w:t>
      </w:r>
      <w:r w:rsidR="00A156C4"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учебном году </w:t>
      </w:r>
      <w:r w:rsidR="00376A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планировалась </w:t>
      </w:r>
      <w:r w:rsidR="00A156C4"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таким образом, чтобы процесс соответствовал стратегии развития дополнительного образован</w:t>
      </w:r>
      <w:r w:rsidR="00376A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ия и социального заказа района;  выстраивалась </w:t>
      </w:r>
      <w:r w:rsidR="00A156C4"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сотрудничестве детей, их родителей, пе</w:t>
      </w:r>
      <w:r w:rsidR="00376A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дагогов, тренеров</w:t>
      </w:r>
      <w:r w:rsidR="00A156C4"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Все мероприятия были направлены  на выявление и развитие способностей у учащихся, формирование духовно-нравственной, физически здоровой, творчески мыслящей личности.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119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В 2022-2023 году подготовили и провели следующие мероприятия</w:t>
      </w: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Начался год с большого и красочного концерта, посвященного </w:t>
      </w:r>
      <w:r w:rsidRPr="00F1119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Дню учителя</w:t>
      </w: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где были награждены учителя школ, воспитатели детских садов и педагоги дополнительного образования грамотами за отличную работу и профессиональное мастерство. В рамках концерта была торжественно открыта доска почёта работников отрасли образования </w:t>
      </w:r>
      <w:proofErr w:type="spellStart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Сухиничского</w:t>
      </w:r>
      <w:proofErr w:type="spellEnd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района.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Во второй раз был организован и проведен </w:t>
      </w:r>
      <w:r w:rsidRPr="00F1119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фестиваль детского творчества «Краски»</w:t>
      </w: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для воспитанников детских садов. Мероприятие показало, что в дошкольных образовательных учреждениях много талантливых детей. В этом году фестиваль стал творческой частью спартакиады дошкольников, которая проходит в течение всего года.</w:t>
      </w:r>
    </w:p>
    <w:p w:rsidR="00A156C4" w:rsidRPr="00A156C4" w:rsidRDefault="00A156C4" w:rsidP="00A156C4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119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Состоялось традиционное мероприятие «</w:t>
      </w:r>
      <w:proofErr w:type="spellStart"/>
      <w:r w:rsidRPr="00F1119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Стартинейджер</w:t>
      </w:r>
      <w:proofErr w:type="spellEnd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», которое пользуется у учащихся большой популярностью и к которому они начинают готовиться заранее.  Участниками стали ребята не только из городских, но и из сельских школ. Мероприятие прошло ярко и весело.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В очередной раз </w:t>
      </w:r>
      <w:proofErr w:type="gramStart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декабре</w:t>
      </w:r>
      <w:proofErr w:type="gramEnd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прошла акция «Я – гражданин России», на которой традиционно в торжественной обстановке учащиеся района получают паспорта из рук главы администрации МР «</w:t>
      </w:r>
      <w:proofErr w:type="spellStart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Сухиничский</w:t>
      </w:r>
      <w:proofErr w:type="spellEnd"/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район» Колесникова А.С.  Мероприятие было приурочено ко Дню Конституции РФ и присутствовали почетные гости.</w:t>
      </w:r>
      <w:r w:rsidRPr="00A156C4">
        <w:rPr>
          <w:rFonts w:ascii="Times New Roman" w:hAnsi="Times New Roman"/>
          <w:sz w:val="24"/>
          <w:szCs w:val="24"/>
        </w:rPr>
        <w:t xml:space="preserve">  Призы и памятные подарки для участников акции обеспечили: Администрация МР «</w:t>
      </w:r>
      <w:proofErr w:type="spellStart"/>
      <w:r w:rsidRPr="00A156C4">
        <w:rPr>
          <w:rFonts w:ascii="Times New Roman" w:hAnsi="Times New Roman"/>
          <w:sz w:val="24"/>
          <w:szCs w:val="24"/>
        </w:rPr>
        <w:t>Сухиничский</w:t>
      </w:r>
      <w:proofErr w:type="spellEnd"/>
      <w:r w:rsidRPr="00A156C4">
        <w:rPr>
          <w:rFonts w:ascii="Times New Roman" w:hAnsi="Times New Roman"/>
          <w:sz w:val="24"/>
          <w:szCs w:val="24"/>
        </w:rPr>
        <w:t xml:space="preserve"> район» и</w:t>
      </w:r>
      <w:r w:rsidRPr="00A156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Российский Союз Молодёжи.</w:t>
      </w:r>
    </w:p>
    <w:p w:rsidR="00A156C4" w:rsidRPr="00A156C4" w:rsidRDefault="00A156C4" w:rsidP="00A156C4">
      <w:pPr>
        <w:spacing w:after="0"/>
        <w:ind w:firstLine="709"/>
        <w:jc w:val="both"/>
        <w:rPr>
          <w:color w:val="000000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Традиционно для старшеклассников района была организована новогодняя встреча с главой в формате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интеллектуальной игры «Что? Где? Когда?»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А.С. Колесников ответил на вопросы старшеклассников. Также ребята подготовили новогодние поздравления и творчески поздравили друг друга с новым годом.</w:t>
      </w:r>
      <w:r w:rsidRPr="00A156C4">
        <w:rPr>
          <w:color w:val="000000"/>
          <w:sz w:val="24"/>
          <w:szCs w:val="24"/>
        </w:rPr>
        <w:t xml:space="preserve">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новогодние каникулы на спортивном объекте СЦДО ФОКОТ состоялось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праздничное мероприятие «Русская зима»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учащихся школ города и воспитанников детских садов. Хозяйки праздника - две матрёшки встречали гостей, а Баба яга и её друг Леший хотели украсть новый год, но у них ничего не получилось. Также на празднике была организована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выставка «Русский валенок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», где можно было увидеть расписные валенки и валяные  варежки, украшенные в разных техниках. Тут же и были награждены победители и призёры конкурса прикладного творчества «Русский валенок».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рождественский сочельник педагогами центра были проведены мастер-классы по прикладному творчеству (Шлык Д.Ю., Арбузова Т.Н., </w:t>
      </w:r>
      <w:proofErr w:type="spellStart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Гераськина</w:t>
      </w:r>
      <w:proofErr w:type="spellEnd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Ю.А., Ильина Н.Н.) и мероприятие для начальной школы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«Рождественский сочельник».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Оно отличается теплотой и душевностью. В этом году ребята пришли в гости Хозяюшке, где узнали о древних русских традициях: как встречали раньше этот праздник, и что он значит для православных.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6C4">
        <w:rPr>
          <w:rFonts w:ascii="Times New Roman" w:hAnsi="Times New Roman" w:cs="Times New Roman"/>
          <w:color w:val="000000"/>
          <w:sz w:val="24"/>
          <w:szCs w:val="24"/>
        </w:rPr>
        <w:t xml:space="preserve">В феврале в концертном зале Дворца культуры  состоялся смотр </w:t>
      </w:r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>- конкурс художественной самодеятельн</w:t>
      </w:r>
      <w:r w:rsid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ости педагогических работников </w:t>
      </w:r>
      <w:proofErr w:type="spellStart"/>
      <w:r w:rsid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>С</w:t>
      </w:r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>ухиничского</w:t>
      </w:r>
      <w:proofErr w:type="spellEnd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района "Вот такая она – жизнь учителя"</w:t>
      </w:r>
      <w:r w:rsidRPr="00A156C4">
        <w:rPr>
          <w:rFonts w:ascii="Times New Roman" w:hAnsi="Times New Roman" w:cs="Times New Roman"/>
          <w:color w:val="000000"/>
          <w:sz w:val="24"/>
          <w:szCs w:val="24"/>
        </w:rPr>
        <w:t xml:space="preserve">, посвященный году педагога и наставника. Конкурс проходил в несколько этапов. Сначала члены жюри проводили отбор среди городских и сельских школ, а потом смотр завершился большим праздничным фестивалем с номерами-победителями конкурса. На конкурс было представлено 68 номеров в 6 номинациях.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6C4">
        <w:rPr>
          <w:rFonts w:ascii="Times New Roman" w:hAnsi="Times New Roman" w:cs="Times New Roman"/>
          <w:color w:val="000000"/>
          <w:sz w:val="24"/>
          <w:szCs w:val="24"/>
        </w:rPr>
        <w:t xml:space="preserve">По сложившейся традиции на Масленицу центром дополнительного образования был организован </w:t>
      </w:r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конкурс блинов «Русский блинчик»,</w:t>
      </w:r>
      <w:r w:rsidRPr="00A156C4">
        <w:rPr>
          <w:rFonts w:ascii="Times New Roman" w:hAnsi="Times New Roman" w:cs="Times New Roman"/>
          <w:color w:val="000000"/>
          <w:sz w:val="24"/>
          <w:szCs w:val="24"/>
        </w:rPr>
        <w:t xml:space="preserve"> в котором принимали участие жители города.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феврале так же был проведен, ставший уже традиционным,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фестиваль «ГТО всей семьёй»,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приняли участие 30 спортивных семей </w:t>
      </w:r>
      <w:proofErr w:type="spellStart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сухиничского</w:t>
      </w:r>
      <w:proofErr w:type="spellEnd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6C4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реализации программы творческого объединения «Лимонад», состоялась встреча с главным редактором издательства "Калужские Губернские ведомости" Ю.А. Расторгуевым и советником губернатора по СМИ А.А. Ильинским в центральной модельной библиотеке по приглашению редакции газеты «Организатор». Ребята в дружественной атмосфере задали гостям интересующие их вопросы.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Между учащимися школ и детских садов был проведен </w:t>
      </w:r>
      <w:proofErr w:type="spellStart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- конкурс рисунков "Крымская весна", </w:t>
      </w:r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посвященный дню присоединения Крыма к России. </w:t>
      </w:r>
    </w:p>
    <w:p w:rsidR="00A156C4" w:rsidRPr="00A156C4" w:rsidRDefault="00A156C4" w:rsidP="00A156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проведен муниципальный этап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Всероссийского конкурса юных чтецов «Живая классика». 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Ребята, победившие в районном этапе стали участниками регионального этапа конкурса.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Традиционно был проведен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районный смотр художественной самодеятельности «Весенняя капель»,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котором приняли участие учащиеся школ районов.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сложившейся традиции были торжественно вручены дипломы одаренным детям </w:t>
      </w:r>
      <w:proofErr w:type="spellStart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сухиничского</w:t>
      </w:r>
      <w:proofErr w:type="spellEnd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района. </w:t>
      </w:r>
    </w:p>
    <w:p w:rsidR="00A156C4" w:rsidRPr="00A156C4" w:rsidRDefault="00F1119C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 апреля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156C4"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ухиничском</w:t>
      </w:r>
      <w:proofErr w:type="spellEnd"/>
      <w:r w:rsidR="00A156C4"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стартовала </w:t>
      </w:r>
      <w:r w:rsidR="00A156C4"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акция «Георгиевская ленточка»,</w:t>
      </w:r>
      <w:r w:rsidR="00A156C4"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которая стала традиционным мероприятием, с которого начинаются все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аздничные мероприятия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A156C4"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ухиничском</w:t>
      </w:r>
      <w:proofErr w:type="spellEnd"/>
      <w:r w:rsidR="00A156C4"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районе, посвященные 9 мая.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встречен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праздник 101-летия пионерии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Был организован праздничный концерт с награждением учащихся школ – победителей в смотре художественной самодеятельности «Весенняя капель» и марафона «Победа». Так же на мероприятии были торжественно открыты 9 первичных организаций РДДМ в школах и одна в КТС. После концерта ребята отправились на большие игры, где получили сладкие призы и отличное настроение.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же в мае состоялась встреча учащихся объединения «Лимонад» с актером Борисом Токаревым и просмотр фильма «Вступление». Встреча была интересной, ребята школ района задавали много вопросов о фильме и личной жизни актера.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преддверии летней оздоровительной кампании 2023 года ГАУ </w:t>
      </w:r>
      <w:proofErr w:type="gramStart"/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</w:t>
      </w:r>
      <w:proofErr w:type="gramEnd"/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«Центр «Развитие» 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</w:t>
      </w:r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традиционный конкурс программ и методических кейсов организации отдыха и оздоровления детей. Педагог –</w:t>
      </w:r>
      <w:r w:rsidR="00F11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организатор СЦДО Исакова Н.Ю. представила программу «Уголки родной страны» в финале конкурса, где программа заняла третье место.  </w:t>
      </w:r>
    </w:p>
    <w:p w:rsidR="00A156C4" w:rsidRDefault="00A156C4" w:rsidP="00494151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июня в центре дополнительного образования, как всегда выдался насыщенным. Традиционно в торжественной обстановке была </w:t>
      </w:r>
      <w:r w:rsidRPr="00F1119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открыта</w:t>
      </w:r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районная Доска Почета </w:t>
      </w:r>
      <w:proofErr w:type="gramStart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муниципального района «</w:t>
      </w:r>
      <w:proofErr w:type="spellStart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>Сухиничский</w:t>
      </w:r>
      <w:proofErr w:type="spellEnd"/>
      <w:r w:rsidRPr="00F111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район» </w:t>
      </w:r>
      <w:r w:rsidRPr="00F1119C">
        <w:rPr>
          <w:rFonts w:ascii="Times New Roman" w:hAnsi="Times New Roman" w:cs="Times New Roman"/>
          <w:b/>
          <w:i/>
          <w:sz w:val="24"/>
          <w:szCs w:val="24"/>
        </w:rPr>
        <w:t>«Дети - наша гордость».</w:t>
      </w:r>
    </w:p>
    <w:p w:rsidR="00494151" w:rsidRPr="00494151" w:rsidRDefault="00494151" w:rsidP="00494151">
      <w:pPr>
        <w:shd w:val="clear" w:color="auto" w:fill="FFFFFF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151">
        <w:rPr>
          <w:rFonts w:ascii="Times New Roman" w:hAnsi="Times New Roman" w:cs="Times New Roman"/>
          <w:b/>
          <w:sz w:val="24"/>
          <w:szCs w:val="24"/>
        </w:rPr>
        <w:t>Организация летнего лагеря «Уголки родной природы»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первый день лета в </w:t>
      </w:r>
      <w:proofErr w:type="spellStart"/>
      <w:r w:rsidR="0041389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ухиничском</w:t>
      </w:r>
      <w:proofErr w:type="spellEnd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 встречают праздником - День защиты детей, в котором принимают участие все лагеря с дневным пребыванием детей города. В этом году была организована спортивная эстафета «На спортивной волне». После соревнований, ребята играли в большие настольные игры.</w:t>
      </w:r>
    </w:p>
    <w:p w:rsidR="00A156C4" w:rsidRPr="00A156C4" w:rsidRDefault="00A156C4" w:rsidP="00A156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56C4">
        <w:rPr>
          <w:rFonts w:ascii="Times New Roman" w:hAnsi="Times New Roman" w:cs="Times New Roman"/>
          <w:sz w:val="24"/>
          <w:szCs w:val="24"/>
        </w:rPr>
        <w:t>Организация летних оздоровительных лагерей - одна из интереснейших и важнейших форм работы с обучающимися во время летних каникул.</w:t>
      </w:r>
      <w:proofErr w:type="gramEnd"/>
      <w:r w:rsidRPr="00A156C4">
        <w:rPr>
          <w:rFonts w:ascii="Times New Roman" w:hAnsi="Times New Roman" w:cs="Times New Roman"/>
          <w:sz w:val="24"/>
          <w:szCs w:val="24"/>
        </w:rPr>
        <w:t xml:space="preserve"> Основная миссия лагеря дневного пребывания - организация свободного времени детей, их отдыха, укрепления здоровья в летний период.</w:t>
      </w:r>
    </w:p>
    <w:p w:rsidR="00A156C4" w:rsidRPr="00A156C4" w:rsidRDefault="00494151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56C4" w:rsidRPr="00A156C4">
        <w:rPr>
          <w:rFonts w:ascii="Times New Roman" w:hAnsi="Times New Roman" w:cs="Times New Roman"/>
          <w:sz w:val="24"/>
          <w:szCs w:val="24"/>
        </w:rPr>
        <w:t>На базе муниципального казенного образовательного учреждения дополнительного образования  «</w:t>
      </w:r>
      <w:proofErr w:type="spellStart"/>
      <w:r w:rsidR="00A156C4" w:rsidRPr="00A156C4">
        <w:rPr>
          <w:rFonts w:ascii="Times New Roman" w:hAnsi="Times New Roman" w:cs="Times New Roman"/>
          <w:sz w:val="24"/>
          <w:szCs w:val="24"/>
        </w:rPr>
        <w:t>Сухиничский</w:t>
      </w:r>
      <w:proofErr w:type="spellEnd"/>
      <w:r w:rsidR="00A156C4" w:rsidRPr="00A156C4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 с 01 по 28 июня 2023 года работал летний оздоровительный лагерь с дневным пребыванием детей «Уголки родной страны». Срок работы лагеря составлял 21 день. Режим работы лагеря с 8.30 до 15.00.</w:t>
      </w:r>
    </w:p>
    <w:p w:rsidR="00A156C4" w:rsidRPr="00A156C4" w:rsidRDefault="00A156C4" w:rsidP="00A156C4">
      <w:pPr>
        <w:spacing w:after="0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6C4">
        <w:rPr>
          <w:rFonts w:ascii="Times New Roman" w:hAnsi="Times New Roman" w:cs="Times New Roman"/>
          <w:sz w:val="24"/>
          <w:szCs w:val="24"/>
        </w:rPr>
        <w:t>Лагерь посещали 56 детей в возрасте от 7 до 12 лет включительно. При комплектовании особое внимание уделялось детям из малообеспеченных, многодетных, неполных, опекунских семей, а также детям, находящимся в трудной жизненной ситуации.</w:t>
      </w:r>
      <w:r w:rsidRPr="00A15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программы ребята смогли совершить путешествие по интересным местам России, не выезжая за пределы нашего города.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9 июня прошла летняя акция «Я – гражданин России», на которой традиционно в торжественной обстановке учащиеся района получают паспорта из рук главы администрации МР «</w:t>
      </w:r>
      <w:proofErr w:type="spellStart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>Сухиничский</w:t>
      </w:r>
      <w:proofErr w:type="spellEnd"/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 Колесникова А.С.  Мероприятие было приурочено ко Дню Конституции РФ и присутствовали почетные гости.</w:t>
      </w:r>
      <w:r w:rsidRPr="00A156C4">
        <w:rPr>
          <w:rFonts w:ascii="Times New Roman" w:hAnsi="Times New Roman"/>
          <w:sz w:val="24"/>
          <w:szCs w:val="24"/>
        </w:rPr>
        <w:t xml:space="preserve">  Призы и памятные подарки для участников акции обеспечили: Администрация МР «</w:t>
      </w:r>
      <w:proofErr w:type="spellStart"/>
      <w:r w:rsidRPr="00A156C4">
        <w:rPr>
          <w:rFonts w:ascii="Times New Roman" w:hAnsi="Times New Roman"/>
          <w:sz w:val="24"/>
          <w:szCs w:val="24"/>
        </w:rPr>
        <w:t>Сухиничский</w:t>
      </w:r>
      <w:proofErr w:type="spellEnd"/>
      <w:r w:rsidRPr="00A156C4">
        <w:rPr>
          <w:rFonts w:ascii="Times New Roman" w:hAnsi="Times New Roman"/>
          <w:sz w:val="24"/>
          <w:szCs w:val="24"/>
        </w:rPr>
        <w:t xml:space="preserve"> район» и</w:t>
      </w: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Российский Союз Молодёжи.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лагерей дневного пребывания детей центром дополнительного образования были организованы и проведены малые олимпийские игры, в которых команда СЦДО заняла 1 место. </w:t>
      </w:r>
    </w:p>
    <w:p w:rsidR="00A156C4" w:rsidRPr="00A156C4" w:rsidRDefault="00A156C4" w:rsidP="00A156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>Анализируя работу, проделанную за год, хотелось бы отметить положительные моменты:</w:t>
      </w:r>
    </w:p>
    <w:p w:rsidR="00A156C4" w:rsidRPr="00A156C4" w:rsidRDefault="00A156C4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 xml:space="preserve"> 1. План работы интересен и разнообразен. </w:t>
      </w:r>
    </w:p>
    <w:p w:rsidR="00A156C4" w:rsidRPr="00A156C4" w:rsidRDefault="00A156C4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 xml:space="preserve">2. Качество подготовки и проведения мероприятий остается на высоком уровне. </w:t>
      </w:r>
    </w:p>
    <w:p w:rsidR="00A156C4" w:rsidRPr="00A156C4" w:rsidRDefault="00A156C4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156C4"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 w:rsidRPr="00A156C4">
        <w:rPr>
          <w:rFonts w:ascii="Times New Roman" w:hAnsi="Times New Roman" w:cs="Times New Roman"/>
          <w:sz w:val="24"/>
          <w:szCs w:val="24"/>
        </w:rPr>
        <w:t xml:space="preserve"> и статьи о мероприятиях размещены на сайте центра и на странице </w:t>
      </w:r>
      <w:proofErr w:type="spellStart"/>
      <w:r w:rsidRPr="00A156C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15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6C4" w:rsidRPr="00A156C4" w:rsidRDefault="00A156C4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>4. Можно отметить, что последние несколько лет центр набирает обороты и становится одной из самых популярных точек в городе, как для детей, так и для взрослых.</w:t>
      </w:r>
    </w:p>
    <w:p w:rsidR="00A156C4" w:rsidRPr="00494151" w:rsidRDefault="00A156C4" w:rsidP="00A156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151">
        <w:rPr>
          <w:rFonts w:ascii="Times New Roman" w:hAnsi="Times New Roman" w:cs="Times New Roman"/>
          <w:i/>
          <w:sz w:val="24"/>
          <w:szCs w:val="24"/>
        </w:rPr>
        <w:t xml:space="preserve">Отрицательные моменты: </w:t>
      </w:r>
    </w:p>
    <w:p w:rsidR="00A156C4" w:rsidRPr="00A156C4" w:rsidRDefault="00A156C4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>1.  Неудобно проводить мероприятия из-за отсутствия собственного актового зала.</w:t>
      </w:r>
    </w:p>
    <w:p w:rsidR="00A156C4" w:rsidRPr="00A156C4" w:rsidRDefault="00A156C4" w:rsidP="00A1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 xml:space="preserve">2. Занятость активных детей среднего и старшего звена в нескольких кружках одновременно.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6C4">
        <w:rPr>
          <w:rFonts w:ascii="Times New Roman" w:hAnsi="Times New Roman" w:cs="Times New Roman"/>
          <w:sz w:val="24"/>
          <w:szCs w:val="24"/>
        </w:rPr>
        <w:t xml:space="preserve">В следующем 2023–2024учебном году планируется продолжить работу по всем направлениям, особо уделив внимание  </w:t>
      </w:r>
      <w:proofErr w:type="spellStart"/>
      <w:r w:rsidRPr="00A156C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156C4">
        <w:rPr>
          <w:rFonts w:ascii="Times New Roman" w:hAnsi="Times New Roman" w:cs="Times New Roman"/>
          <w:sz w:val="24"/>
          <w:szCs w:val="24"/>
        </w:rPr>
        <w:t xml:space="preserve"> работе, воспитанию здорового образа жизни у учащихся школ, начать работу с детьми с ОВЗ. Проводить больше интересных и увлекательных мероприятий, а также стремиться к большему привлечению инновационных технологий в организацию и проведение мероприятий. </w:t>
      </w:r>
    </w:p>
    <w:p w:rsidR="00A156C4" w:rsidRPr="00A156C4" w:rsidRDefault="00A156C4" w:rsidP="00A156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CBF" w:rsidRPr="00A156C4" w:rsidRDefault="00285CBF" w:rsidP="00A156C4">
      <w:pPr>
        <w:pStyle w:val="Default"/>
        <w:jc w:val="both"/>
        <w:rPr>
          <w:rFonts w:eastAsia="Times New Roman"/>
          <w:lang w:eastAsia="ru-RU"/>
        </w:rPr>
      </w:pPr>
      <w:bookmarkStart w:id="0" w:name="_GoBack"/>
      <w:bookmarkEnd w:id="0"/>
    </w:p>
    <w:p w:rsidR="00F97D5C" w:rsidRPr="00176F62" w:rsidRDefault="0025251E" w:rsidP="002C2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F62">
        <w:rPr>
          <w:rFonts w:ascii="Times New Roman" w:hAnsi="Times New Roman" w:cs="Times New Roman"/>
          <w:b/>
          <w:sz w:val="24"/>
          <w:szCs w:val="24"/>
        </w:rPr>
        <w:t>Результаты деятельности  районного музея боевой и трудовой славы</w:t>
      </w:r>
    </w:p>
    <w:p w:rsidR="00DB39E4" w:rsidRDefault="00DB39E4" w:rsidP="00DB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F62">
        <w:rPr>
          <w:rFonts w:ascii="Times New Roman" w:hAnsi="Times New Roman" w:cs="Times New Roman"/>
          <w:sz w:val="24"/>
          <w:szCs w:val="24"/>
        </w:rPr>
        <w:t>Развитие российского общества ставит новые задачи в области воспитания подрастающего поколения. Дан  социальный заказ государства на воспитание высоконравственного человека с активной  жизненной и профессиональной  позицией. В свете этих задач повышается значимость гражданско-патриотического воспитания обучающихся. Одним из сре</w:t>
      </w:r>
      <w:proofErr w:type="gramStart"/>
      <w:r w:rsidRPr="00176F62">
        <w:rPr>
          <w:rFonts w:ascii="Times New Roman" w:hAnsi="Times New Roman" w:cs="Times New Roman"/>
          <w:sz w:val="24"/>
          <w:szCs w:val="24"/>
        </w:rPr>
        <w:t>дств</w:t>
      </w:r>
      <w:r w:rsidR="0087486A" w:rsidRPr="00176F62">
        <w:rPr>
          <w:rFonts w:ascii="Times New Roman" w:hAnsi="Times New Roman" w:cs="Times New Roman"/>
          <w:sz w:val="24"/>
          <w:szCs w:val="24"/>
        </w:rPr>
        <w:t xml:space="preserve"> </w:t>
      </w:r>
      <w:r w:rsidRPr="00176F62">
        <w:rPr>
          <w:rFonts w:ascii="Times New Roman" w:hAnsi="Times New Roman" w:cs="Times New Roman"/>
          <w:sz w:val="24"/>
          <w:szCs w:val="24"/>
        </w:rPr>
        <w:t xml:space="preserve"> гр</w:t>
      </w:r>
      <w:proofErr w:type="gramEnd"/>
      <w:r w:rsidRPr="00176F62">
        <w:rPr>
          <w:rFonts w:ascii="Times New Roman" w:hAnsi="Times New Roman" w:cs="Times New Roman"/>
          <w:sz w:val="24"/>
          <w:szCs w:val="24"/>
        </w:rPr>
        <w:t>ажданско-патриотического воспитания обучающихся</w:t>
      </w:r>
      <w:r w:rsidR="00E33A96" w:rsidRPr="00176F62">
        <w:rPr>
          <w:rFonts w:ascii="Times New Roman" w:hAnsi="Times New Roman" w:cs="Times New Roman"/>
          <w:sz w:val="24"/>
          <w:szCs w:val="24"/>
        </w:rPr>
        <w:t xml:space="preserve"> в рамках дополнительного образования является музей  боевой и трудовой славы. Музей, как </w:t>
      </w:r>
      <w:r w:rsidR="0087486A" w:rsidRPr="00176F62">
        <w:rPr>
          <w:rFonts w:ascii="Times New Roman" w:hAnsi="Times New Roman" w:cs="Times New Roman"/>
          <w:sz w:val="24"/>
          <w:szCs w:val="24"/>
        </w:rPr>
        <w:t xml:space="preserve"> результат совместной  деятельности педагогов и обучающихся  СЦДО, отдела по делам молодежи и спорта МР «</w:t>
      </w:r>
      <w:proofErr w:type="spellStart"/>
      <w:r w:rsidR="0087486A" w:rsidRPr="00176F62">
        <w:rPr>
          <w:rFonts w:ascii="Times New Roman" w:hAnsi="Times New Roman" w:cs="Times New Roman"/>
          <w:sz w:val="24"/>
          <w:szCs w:val="24"/>
        </w:rPr>
        <w:t>Сухиничский</w:t>
      </w:r>
      <w:proofErr w:type="spellEnd"/>
      <w:r w:rsidR="0087486A" w:rsidRPr="00176F62">
        <w:rPr>
          <w:rFonts w:ascii="Times New Roman" w:hAnsi="Times New Roman" w:cs="Times New Roman"/>
          <w:sz w:val="24"/>
          <w:szCs w:val="24"/>
        </w:rPr>
        <w:t xml:space="preserve"> район»,  региональным центром  «</w:t>
      </w:r>
      <w:proofErr w:type="spellStart"/>
      <w:r w:rsidR="0087486A" w:rsidRPr="00176F62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87486A" w:rsidRPr="00176F62">
        <w:rPr>
          <w:rFonts w:ascii="Times New Roman" w:hAnsi="Times New Roman" w:cs="Times New Roman"/>
          <w:sz w:val="24"/>
          <w:szCs w:val="24"/>
        </w:rPr>
        <w:t>» обладает большим воспитательным потенциалом.</w:t>
      </w:r>
    </w:p>
    <w:p w:rsidR="00DB39E4" w:rsidRPr="00DB39E4" w:rsidRDefault="00DB39E4" w:rsidP="00DB3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4ED" w:rsidRPr="00491B83" w:rsidRDefault="00F014ED" w:rsidP="00176F62">
      <w:pPr>
        <w:shd w:val="clear" w:color="auto" w:fill="FFFFFF"/>
        <w:ind w:right="4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C1E04" w:rsidRPr="004C1E04" w:rsidRDefault="004C1E04" w:rsidP="004C1E04">
      <w:pPr>
        <w:shd w:val="clear" w:color="auto" w:fill="FFFFFF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25251E" w:rsidRPr="000F4413" w:rsidRDefault="0025251E" w:rsidP="00285CBF">
      <w:pPr>
        <w:rPr>
          <w:rFonts w:ascii="Times New Roman" w:hAnsi="Times New Roman" w:cs="Times New Roman"/>
          <w:sz w:val="24"/>
          <w:szCs w:val="24"/>
        </w:rPr>
      </w:pPr>
    </w:p>
    <w:p w:rsidR="0060550B" w:rsidRPr="000F4413" w:rsidRDefault="0060550B" w:rsidP="00B30E1E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sectPr w:rsidR="0060550B" w:rsidRPr="000F4413" w:rsidSect="00910B06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90" w:rsidRDefault="00917E90" w:rsidP="00830245">
      <w:pPr>
        <w:spacing w:after="0" w:line="240" w:lineRule="auto"/>
      </w:pPr>
      <w:r>
        <w:separator/>
      </w:r>
    </w:p>
  </w:endnote>
  <w:endnote w:type="continuationSeparator" w:id="0">
    <w:p w:rsidR="00917E90" w:rsidRDefault="00917E90" w:rsidP="0083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6641"/>
      <w:docPartObj>
        <w:docPartGallery w:val="Page Numbers (Bottom of Page)"/>
        <w:docPartUnique/>
      </w:docPartObj>
    </w:sdtPr>
    <w:sdtContent>
      <w:p w:rsidR="00413899" w:rsidRDefault="00413899">
        <w:pPr>
          <w:pStyle w:val="af"/>
          <w:jc w:val="right"/>
        </w:pPr>
        <w:fldSimple w:instr=" PAGE   \* MERGEFORMAT ">
          <w:r w:rsidR="00D65FE8">
            <w:rPr>
              <w:noProof/>
            </w:rPr>
            <w:t>14</w:t>
          </w:r>
        </w:fldSimple>
      </w:p>
    </w:sdtContent>
  </w:sdt>
  <w:p w:rsidR="00413899" w:rsidRDefault="0041389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90" w:rsidRDefault="00917E90" w:rsidP="00830245">
      <w:pPr>
        <w:spacing w:after="0" w:line="240" w:lineRule="auto"/>
      </w:pPr>
      <w:r>
        <w:separator/>
      </w:r>
    </w:p>
  </w:footnote>
  <w:footnote w:type="continuationSeparator" w:id="0">
    <w:p w:rsidR="00917E90" w:rsidRDefault="00917E90" w:rsidP="00830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648"/>
    <w:multiLevelType w:val="hybridMultilevel"/>
    <w:tmpl w:val="8004B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6637"/>
    <w:multiLevelType w:val="hybridMultilevel"/>
    <w:tmpl w:val="228C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13CCE"/>
    <w:multiLevelType w:val="hybridMultilevel"/>
    <w:tmpl w:val="73889CBA"/>
    <w:lvl w:ilvl="0" w:tplc="F200AFE4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07A23"/>
    <w:multiLevelType w:val="hybridMultilevel"/>
    <w:tmpl w:val="BEB0F5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15B4A"/>
    <w:multiLevelType w:val="hybridMultilevel"/>
    <w:tmpl w:val="E7565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526D"/>
    <w:multiLevelType w:val="hybridMultilevel"/>
    <w:tmpl w:val="CE0E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84B5F"/>
    <w:multiLevelType w:val="hybridMultilevel"/>
    <w:tmpl w:val="5EFC7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36B36"/>
    <w:multiLevelType w:val="hybridMultilevel"/>
    <w:tmpl w:val="F878D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350"/>
    <w:multiLevelType w:val="hybridMultilevel"/>
    <w:tmpl w:val="5E30E440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>
    <w:nsid w:val="22DC184A"/>
    <w:multiLevelType w:val="hybridMultilevel"/>
    <w:tmpl w:val="1F5A1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6015CB"/>
    <w:multiLevelType w:val="hybridMultilevel"/>
    <w:tmpl w:val="77685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B1C26"/>
    <w:multiLevelType w:val="hybridMultilevel"/>
    <w:tmpl w:val="386CE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219DE"/>
    <w:multiLevelType w:val="hybridMultilevel"/>
    <w:tmpl w:val="430A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1280E"/>
    <w:multiLevelType w:val="hybridMultilevel"/>
    <w:tmpl w:val="D190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B0785"/>
    <w:multiLevelType w:val="hybridMultilevel"/>
    <w:tmpl w:val="2EB2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10F40"/>
    <w:multiLevelType w:val="hybridMultilevel"/>
    <w:tmpl w:val="86B20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11382"/>
    <w:multiLevelType w:val="hybridMultilevel"/>
    <w:tmpl w:val="6C68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84D41"/>
    <w:multiLevelType w:val="hybridMultilevel"/>
    <w:tmpl w:val="114E2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7F4F8F"/>
    <w:multiLevelType w:val="hybridMultilevel"/>
    <w:tmpl w:val="DBCA934C"/>
    <w:lvl w:ilvl="0" w:tplc="3258C8F0">
      <w:numFmt w:val="bullet"/>
      <w:lvlText w:val=""/>
      <w:lvlJc w:val="left"/>
      <w:pPr>
        <w:ind w:left="2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8CF9C6">
      <w:numFmt w:val="bullet"/>
      <w:lvlText w:val="•"/>
      <w:lvlJc w:val="left"/>
      <w:pPr>
        <w:ind w:left="1212" w:hanging="286"/>
      </w:pPr>
      <w:rPr>
        <w:rFonts w:hint="default"/>
        <w:lang w:val="ru-RU" w:eastAsia="en-US" w:bidi="ar-SA"/>
      </w:rPr>
    </w:lvl>
    <w:lvl w:ilvl="2" w:tplc="EE5CF9F6">
      <w:numFmt w:val="bullet"/>
      <w:lvlText w:val="•"/>
      <w:lvlJc w:val="left"/>
      <w:pPr>
        <w:ind w:left="2205" w:hanging="286"/>
      </w:pPr>
      <w:rPr>
        <w:rFonts w:hint="default"/>
        <w:lang w:val="ru-RU" w:eastAsia="en-US" w:bidi="ar-SA"/>
      </w:rPr>
    </w:lvl>
    <w:lvl w:ilvl="3" w:tplc="03901C98">
      <w:numFmt w:val="bullet"/>
      <w:lvlText w:val="•"/>
      <w:lvlJc w:val="left"/>
      <w:pPr>
        <w:ind w:left="3197" w:hanging="286"/>
      </w:pPr>
      <w:rPr>
        <w:rFonts w:hint="default"/>
        <w:lang w:val="ru-RU" w:eastAsia="en-US" w:bidi="ar-SA"/>
      </w:rPr>
    </w:lvl>
    <w:lvl w:ilvl="4" w:tplc="76028520">
      <w:numFmt w:val="bullet"/>
      <w:lvlText w:val="•"/>
      <w:lvlJc w:val="left"/>
      <w:pPr>
        <w:ind w:left="4190" w:hanging="286"/>
      </w:pPr>
      <w:rPr>
        <w:rFonts w:hint="default"/>
        <w:lang w:val="ru-RU" w:eastAsia="en-US" w:bidi="ar-SA"/>
      </w:rPr>
    </w:lvl>
    <w:lvl w:ilvl="5" w:tplc="AA4478EC">
      <w:numFmt w:val="bullet"/>
      <w:lvlText w:val="•"/>
      <w:lvlJc w:val="left"/>
      <w:pPr>
        <w:ind w:left="5183" w:hanging="286"/>
      </w:pPr>
      <w:rPr>
        <w:rFonts w:hint="default"/>
        <w:lang w:val="ru-RU" w:eastAsia="en-US" w:bidi="ar-SA"/>
      </w:rPr>
    </w:lvl>
    <w:lvl w:ilvl="6" w:tplc="54BAD220">
      <w:numFmt w:val="bullet"/>
      <w:lvlText w:val="•"/>
      <w:lvlJc w:val="left"/>
      <w:pPr>
        <w:ind w:left="6175" w:hanging="286"/>
      </w:pPr>
      <w:rPr>
        <w:rFonts w:hint="default"/>
        <w:lang w:val="ru-RU" w:eastAsia="en-US" w:bidi="ar-SA"/>
      </w:rPr>
    </w:lvl>
    <w:lvl w:ilvl="7" w:tplc="D0B2E256">
      <w:numFmt w:val="bullet"/>
      <w:lvlText w:val="•"/>
      <w:lvlJc w:val="left"/>
      <w:pPr>
        <w:ind w:left="7168" w:hanging="286"/>
      </w:pPr>
      <w:rPr>
        <w:rFonts w:hint="default"/>
        <w:lang w:val="ru-RU" w:eastAsia="en-US" w:bidi="ar-SA"/>
      </w:rPr>
    </w:lvl>
    <w:lvl w:ilvl="8" w:tplc="B2E47896">
      <w:numFmt w:val="bullet"/>
      <w:lvlText w:val="•"/>
      <w:lvlJc w:val="left"/>
      <w:pPr>
        <w:ind w:left="8161" w:hanging="286"/>
      </w:pPr>
      <w:rPr>
        <w:rFonts w:hint="default"/>
        <w:lang w:val="ru-RU" w:eastAsia="en-US" w:bidi="ar-SA"/>
      </w:rPr>
    </w:lvl>
  </w:abstractNum>
  <w:abstractNum w:abstractNumId="19">
    <w:nsid w:val="4B7346E6"/>
    <w:multiLevelType w:val="hybridMultilevel"/>
    <w:tmpl w:val="540C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035C9"/>
    <w:multiLevelType w:val="hybridMultilevel"/>
    <w:tmpl w:val="99AA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B3456"/>
    <w:multiLevelType w:val="hybridMultilevel"/>
    <w:tmpl w:val="21A890F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>
    <w:nsid w:val="64E9085B"/>
    <w:multiLevelType w:val="hybridMultilevel"/>
    <w:tmpl w:val="858E2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15BA8"/>
    <w:multiLevelType w:val="hybridMultilevel"/>
    <w:tmpl w:val="2BBE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604B8"/>
    <w:multiLevelType w:val="hybridMultilevel"/>
    <w:tmpl w:val="70E2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F1519"/>
    <w:multiLevelType w:val="hybridMultilevel"/>
    <w:tmpl w:val="040E0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86A9E"/>
    <w:multiLevelType w:val="hybridMultilevel"/>
    <w:tmpl w:val="FFB46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A361C"/>
    <w:multiLevelType w:val="hybridMultilevel"/>
    <w:tmpl w:val="A35A386E"/>
    <w:lvl w:ilvl="0" w:tplc="1D4EB568">
      <w:numFmt w:val="bullet"/>
      <w:lvlText w:val=""/>
      <w:lvlJc w:val="left"/>
      <w:pPr>
        <w:ind w:left="2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DE4348">
      <w:numFmt w:val="bullet"/>
      <w:lvlText w:val=""/>
      <w:lvlJc w:val="left"/>
      <w:pPr>
        <w:ind w:left="134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7D63C1C">
      <w:numFmt w:val="bullet"/>
      <w:lvlText w:val="•"/>
      <w:lvlJc w:val="left"/>
      <w:pPr>
        <w:ind w:left="2318" w:hanging="284"/>
      </w:pPr>
      <w:rPr>
        <w:rFonts w:hint="default"/>
        <w:lang w:val="ru-RU" w:eastAsia="en-US" w:bidi="ar-SA"/>
      </w:rPr>
    </w:lvl>
    <w:lvl w:ilvl="3" w:tplc="5E64779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9DA8C92C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507C047A"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  <w:lvl w:ilvl="6" w:tplc="176CF172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5A7CE0AC"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plc="BB182034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4"/>
  </w:num>
  <w:num w:numId="5">
    <w:abstractNumId w:val="8"/>
  </w:num>
  <w:num w:numId="6">
    <w:abstractNumId w:val="12"/>
  </w:num>
  <w:num w:numId="7">
    <w:abstractNumId w:val="15"/>
  </w:num>
  <w:num w:numId="8">
    <w:abstractNumId w:val="6"/>
  </w:num>
  <w:num w:numId="9">
    <w:abstractNumId w:val="25"/>
  </w:num>
  <w:num w:numId="10">
    <w:abstractNumId w:val="21"/>
  </w:num>
  <w:num w:numId="11">
    <w:abstractNumId w:val="4"/>
  </w:num>
  <w:num w:numId="12">
    <w:abstractNumId w:val="9"/>
  </w:num>
  <w:num w:numId="13">
    <w:abstractNumId w:val="5"/>
  </w:num>
  <w:num w:numId="14">
    <w:abstractNumId w:val="22"/>
  </w:num>
  <w:num w:numId="15">
    <w:abstractNumId w:val="26"/>
  </w:num>
  <w:num w:numId="16">
    <w:abstractNumId w:val="20"/>
  </w:num>
  <w:num w:numId="17">
    <w:abstractNumId w:val="13"/>
  </w:num>
  <w:num w:numId="18">
    <w:abstractNumId w:val="19"/>
  </w:num>
  <w:num w:numId="19">
    <w:abstractNumId w:val="23"/>
  </w:num>
  <w:num w:numId="20">
    <w:abstractNumId w:val="10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1"/>
  </w:num>
  <w:num w:numId="25">
    <w:abstractNumId w:val="24"/>
  </w:num>
  <w:num w:numId="26">
    <w:abstractNumId w:val="27"/>
  </w:num>
  <w:num w:numId="27">
    <w:abstractNumId w:val="18"/>
  </w:num>
  <w:num w:numId="28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B67"/>
    <w:rsid w:val="000007DE"/>
    <w:rsid w:val="00000A4F"/>
    <w:rsid w:val="00010A8D"/>
    <w:rsid w:val="00015671"/>
    <w:rsid w:val="0001679E"/>
    <w:rsid w:val="000236D3"/>
    <w:rsid w:val="00023B4F"/>
    <w:rsid w:val="00024B1A"/>
    <w:rsid w:val="00032044"/>
    <w:rsid w:val="00033B1A"/>
    <w:rsid w:val="00040145"/>
    <w:rsid w:val="0004106D"/>
    <w:rsid w:val="00042728"/>
    <w:rsid w:val="000428F9"/>
    <w:rsid w:val="00043A5A"/>
    <w:rsid w:val="000455B6"/>
    <w:rsid w:val="0004733E"/>
    <w:rsid w:val="00052690"/>
    <w:rsid w:val="000610C0"/>
    <w:rsid w:val="00061F65"/>
    <w:rsid w:val="000621F7"/>
    <w:rsid w:val="00065293"/>
    <w:rsid w:val="00067669"/>
    <w:rsid w:val="00070E0D"/>
    <w:rsid w:val="00071238"/>
    <w:rsid w:val="00075DDC"/>
    <w:rsid w:val="00080C32"/>
    <w:rsid w:val="00081F2E"/>
    <w:rsid w:val="00082608"/>
    <w:rsid w:val="00082F9A"/>
    <w:rsid w:val="000944D9"/>
    <w:rsid w:val="000A1A75"/>
    <w:rsid w:val="000A71F2"/>
    <w:rsid w:val="000B2C17"/>
    <w:rsid w:val="000B3982"/>
    <w:rsid w:val="000B59BA"/>
    <w:rsid w:val="000C57F5"/>
    <w:rsid w:val="000C6DD8"/>
    <w:rsid w:val="000C7FD0"/>
    <w:rsid w:val="000D214E"/>
    <w:rsid w:val="000D528E"/>
    <w:rsid w:val="000D613C"/>
    <w:rsid w:val="000E307C"/>
    <w:rsid w:val="000E4B34"/>
    <w:rsid w:val="000E4CFB"/>
    <w:rsid w:val="000F3E13"/>
    <w:rsid w:val="000F4413"/>
    <w:rsid w:val="001025A2"/>
    <w:rsid w:val="00106471"/>
    <w:rsid w:val="00107250"/>
    <w:rsid w:val="00116BAB"/>
    <w:rsid w:val="00120EF2"/>
    <w:rsid w:val="00122906"/>
    <w:rsid w:val="001324BB"/>
    <w:rsid w:val="00132DAF"/>
    <w:rsid w:val="00137A6C"/>
    <w:rsid w:val="001421FB"/>
    <w:rsid w:val="001451DD"/>
    <w:rsid w:val="001457A6"/>
    <w:rsid w:val="001532F8"/>
    <w:rsid w:val="00153357"/>
    <w:rsid w:val="00153AF0"/>
    <w:rsid w:val="00154690"/>
    <w:rsid w:val="00155282"/>
    <w:rsid w:val="00157FF8"/>
    <w:rsid w:val="001613C9"/>
    <w:rsid w:val="00161EF6"/>
    <w:rsid w:val="00165B41"/>
    <w:rsid w:val="0017115F"/>
    <w:rsid w:val="001769C8"/>
    <w:rsid w:val="00176F62"/>
    <w:rsid w:val="00181274"/>
    <w:rsid w:val="00181334"/>
    <w:rsid w:val="0018467A"/>
    <w:rsid w:val="00185610"/>
    <w:rsid w:val="001875C3"/>
    <w:rsid w:val="00194F95"/>
    <w:rsid w:val="00197852"/>
    <w:rsid w:val="001A578E"/>
    <w:rsid w:val="001A6082"/>
    <w:rsid w:val="001B27CC"/>
    <w:rsid w:val="001B3E8F"/>
    <w:rsid w:val="001B7EE4"/>
    <w:rsid w:val="001C049C"/>
    <w:rsid w:val="001C0540"/>
    <w:rsid w:val="001C3D16"/>
    <w:rsid w:val="001C56B5"/>
    <w:rsid w:val="001C6601"/>
    <w:rsid w:val="001C6D61"/>
    <w:rsid w:val="001D2927"/>
    <w:rsid w:val="001D31AA"/>
    <w:rsid w:val="001D419D"/>
    <w:rsid w:val="001D546A"/>
    <w:rsid w:val="001E287A"/>
    <w:rsid w:val="001E38D5"/>
    <w:rsid w:val="001E6185"/>
    <w:rsid w:val="001E68DF"/>
    <w:rsid w:val="001F04A0"/>
    <w:rsid w:val="001F0557"/>
    <w:rsid w:val="001F0E2C"/>
    <w:rsid w:val="001F22D9"/>
    <w:rsid w:val="001F6385"/>
    <w:rsid w:val="001F757E"/>
    <w:rsid w:val="002041D4"/>
    <w:rsid w:val="00205CBE"/>
    <w:rsid w:val="00225E91"/>
    <w:rsid w:val="0023431C"/>
    <w:rsid w:val="0023634A"/>
    <w:rsid w:val="00237433"/>
    <w:rsid w:val="00243895"/>
    <w:rsid w:val="002441A4"/>
    <w:rsid w:val="002504A2"/>
    <w:rsid w:val="00251530"/>
    <w:rsid w:val="0025251E"/>
    <w:rsid w:val="0025485A"/>
    <w:rsid w:val="002564BF"/>
    <w:rsid w:val="00256B9E"/>
    <w:rsid w:val="00257F8F"/>
    <w:rsid w:val="002601FA"/>
    <w:rsid w:val="00260BFF"/>
    <w:rsid w:val="0027075D"/>
    <w:rsid w:val="00271C4D"/>
    <w:rsid w:val="00276BC2"/>
    <w:rsid w:val="00280479"/>
    <w:rsid w:val="00280C49"/>
    <w:rsid w:val="00283D8B"/>
    <w:rsid w:val="00285CBF"/>
    <w:rsid w:val="00291D1A"/>
    <w:rsid w:val="002921F6"/>
    <w:rsid w:val="0029249E"/>
    <w:rsid w:val="002A036A"/>
    <w:rsid w:val="002A2ED6"/>
    <w:rsid w:val="002A36F2"/>
    <w:rsid w:val="002B0F21"/>
    <w:rsid w:val="002B464D"/>
    <w:rsid w:val="002B5B51"/>
    <w:rsid w:val="002B7E55"/>
    <w:rsid w:val="002C1148"/>
    <w:rsid w:val="002C288B"/>
    <w:rsid w:val="002C3125"/>
    <w:rsid w:val="002C40CC"/>
    <w:rsid w:val="002D0DF9"/>
    <w:rsid w:val="002D4165"/>
    <w:rsid w:val="002D5F9F"/>
    <w:rsid w:val="002D637D"/>
    <w:rsid w:val="002D6722"/>
    <w:rsid w:val="002E42F2"/>
    <w:rsid w:val="002F012D"/>
    <w:rsid w:val="002F1F31"/>
    <w:rsid w:val="003015E5"/>
    <w:rsid w:val="00304A90"/>
    <w:rsid w:val="00304C27"/>
    <w:rsid w:val="00307C1A"/>
    <w:rsid w:val="00311EF8"/>
    <w:rsid w:val="00314626"/>
    <w:rsid w:val="00317569"/>
    <w:rsid w:val="00317B67"/>
    <w:rsid w:val="00320CD8"/>
    <w:rsid w:val="003239B5"/>
    <w:rsid w:val="003245B4"/>
    <w:rsid w:val="00343B32"/>
    <w:rsid w:val="00356648"/>
    <w:rsid w:val="00366401"/>
    <w:rsid w:val="00374B60"/>
    <w:rsid w:val="00376A64"/>
    <w:rsid w:val="00380E7B"/>
    <w:rsid w:val="00383517"/>
    <w:rsid w:val="00387227"/>
    <w:rsid w:val="00397EA2"/>
    <w:rsid w:val="003A18C7"/>
    <w:rsid w:val="003A4B75"/>
    <w:rsid w:val="003A5D66"/>
    <w:rsid w:val="003B1169"/>
    <w:rsid w:val="003B28BD"/>
    <w:rsid w:val="003B2947"/>
    <w:rsid w:val="003B2F90"/>
    <w:rsid w:val="003B74FB"/>
    <w:rsid w:val="003C1A5D"/>
    <w:rsid w:val="003C448F"/>
    <w:rsid w:val="003C4C4D"/>
    <w:rsid w:val="003C66EA"/>
    <w:rsid w:val="003C7474"/>
    <w:rsid w:val="003D2A60"/>
    <w:rsid w:val="003D52EA"/>
    <w:rsid w:val="003D6C95"/>
    <w:rsid w:val="003E67AB"/>
    <w:rsid w:val="003F0C4E"/>
    <w:rsid w:val="003F5297"/>
    <w:rsid w:val="003F5B64"/>
    <w:rsid w:val="003F6942"/>
    <w:rsid w:val="004015F0"/>
    <w:rsid w:val="00406101"/>
    <w:rsid w:val="00407596"/>
    <w:rsid w:val="00413899"/>
    <w:rsid w:val="00414445"/>
    <w:rsid w:val="00416447"/>
    <w:rsid w:val="00426B37"/>
    <w:rsid w:val="00433D1E"/>
    <w:rsid w:val="00443110"/>
    <w:rsid w:val="0044767B"/>
    <w:rsid w:val="0045154E"/>
    <w:rsid w:val="004603F1"/>
    <w:rsid w:val="0046153D"/>
    <w:rsid w:val="00466992"/>
    <w:rsid w:val="0047489C"/>
    <w:rsid w:val="00491B83"/>
    <w:rsid w:val="00493658"/>
    <w:rsid w:val="00494151"/>
    <w:rsid w:val="00497F5F"/>
    <w:rsid w:val="004A3B69"/>
    <w:rsid w:val="004A6659"/>
    <w:rsid w:val="004A7273"/>
    <w:rsid w:val="004B1922"/>
    <w:rsid w:val="004B1C5C"/>
    <w:rsid w:val="004C1E04"/>
    <w:rsid w:val="004C3E76"/>
    <w:rsid w:val="004C5201"/>
    <w:rsid w:val="004C7C66"/>
    <w:rsid w:val="004D05F0"/>
    <w:rsid w:val="004D20F4"/>
    <w:rsid w:val="004D23AB"/>
    <w:rsid w:val="004E3261"/>
    <w:rsid w:val="004E4572"/>
    <w:rsid w:val="004E4B97"/>
    <w:rsid w:val="004E5BB7"/>
    <w:rsid w:val="004F2DD0"/>
    <w:rsid w:val="004F4198"/>
    <w:rsid w:val="005028D0"/>
    <w:rsid w:val="00503546"/>
    <w:rsid w:val="00503574"/>
    <w:rsid w:val="005058A9"/>
    <w:rsid w:val="00505BA6"/>
    <w:rsid w:val="00507F01"/>
    <w:rsid w:val="005103E9"/>
    <w:rsid w:val="0051437A"/>
    <w:rsid w:val="00521C15"/>
    <w:rsid w:val="005234B3"/>
    <w:rsid w:val="00525939"/>
    <w:rsid w:val="005265CB"/>
    <w:rsid w:val="005278E5"/>
    <w:rsid w:val="005300E0"/>
    <w:rsid w:val="00532CA4"/>
    <w:rsid w:val="00532F08"/>
    <w:rsid w:val="00534C35"/>
    <w:rsid w:val="0054037F"/>
    <w:rsid w:val="00540E98"/>
    <w:rsid w:val="005411D4"/>
    <w:rsid w:val="005501D4"/>
    <w:rsid w:val="00550374"/>
    <w:rsid w:val="00550981"/>
    <w:rsid w:val="00557230"/>
    <w:rsid w:val="00565324"/>
    <w:rsid w:val="005732BE"/>
    <w:rsid w:val="00573F11"/>
    <w:rsid w:val="00577031"/>
    <w:rsid w:val="00577262"/>
    <w:rsid w:val="005772EF"/>
    <w:rsid w:val="00582B51"/>
    <w:rsid w:val="00582BB0"/>
    <w:rsid w:val="00583395"/>
    <w:rsid w:val="00585009"/>
    <w:rsid w:val="00587DB9"/>
    <w:rsid w:val="00590B98"/>
    <w:rsid w:val="00591F09"/>
    <w:rsid w:val="00595F01"/>
    <w:rsid w:val="00596396"/>
    <w:rsid w:val="00596583"/>
    <w:rsid w:val="00597AC5"/>
    <w:rsid w:val="005A37A7"/>
    <w:rsid w:val="005A4396"/>
    <w:rsid w:val="005B2D2B"/>
    <w:rsid w:val="005B35D0"/>
    <w:rsid w:val="005B5CE0"/>
    <w:rsid w:val="005C0484"/>
    <w:rsid w:val="005C2A6B"/>
    <w:rsid w:val="005C2C08"/>
    <w:rsid w:val="005C528B"/>
    <w:rsid w:val="005C73A5"/>
    <w:rsid w:val="005D5D7E"/>
    <w:rsid w:val="005D5DFE"/>
    <w:rsid w:val="005E0CB1"/>
    <w:rsid w:val="005E6057"/>
    <w:rsid w:val="005E6409"/>
    <w:rsid w:val="005E7D5D"/>
    <w:rsid w:val="005F12EC"/>
    <w:rsid w:val="005F21FE"/>
    <w:rsid w:val="005F269A"/>
    <w:rsid w:val="005F3BEA"/>
    <w:rsid w:val="005F6DEB"/>
    <w:rsid w:val="00602FF8"/>
    <w:rsid w:val="006031D9"/>
    <w:rsid w:val="0060550B"/>
    <w:rsid w:val="0060581A"/>
    <w:rsid w:val="00612204"/>
    <w:rsid w:val="00613129"/>
    <w:rsid w:val="00617BEE"/>
    <w:rsid w:val="006305A3"/>
    <w:rsid w:val="00630FBD"/>
    <w:rsid w:val="006319C7"/>
    <w:rsid w:val="00636007"/>
    <w:rsid w:val="00636F39"/>
    <w:rsid w:val="006430D1"/>
    <w:rsid w:val="00645B38"/>
    <w:rsid w:val="00647922"/>
    <w:rsid w:val="00657D2E"/>
    <w:rsid w:val="006636F7"/>
    <w:rsid w:val="00665708"/>
    <w:rsid w:val="006669C1"/>
    <w:rsid w:val="00670409"/>
    <w:rsid w:val="0067223B"/>
    <w:rsid w:val="00674466"/>
    <w:rsid w:val="00676337"/>
    <w:rsid w:val="00676B11"/>
    <w:rsid w:val="0067729D"/>
    <w:rsid w:val="00685F43"/>
    <w:rsid w:val="006867CA"/>
    <w:rsid w:val="006913AE"/>
    <w:rsid w:val="0069262E"/>
    <w:rsid w:val="00694F29"/>
    <w:rsid w:val="006A062E"/>
    <w:rsid w:val="006A376A"/>
    <w:rsid w:val="006A43FC"/>
    <w:rsid w:val="006A4E19"/>
    <w:rsid w:val="006B1756"/>
    <w:rsid w:val="006B240E"/>
    <w:rsid w:val="006C1EA5"/>
    <w:rsid w:val="006C334A"/>
    <w:rsid w:val="006C4DD8"/>
    <w:rsid w:val="006C4E90"/>
    <w:rsid w:val="006C61FD"/>
    <w:rsid w:val="006D010F"/>
    <w:rsid w:val="006D0CA6"/>
    <w:rsid w:val="006E3F45"/>
    <w:rsid w:val="006E6252"/>
    <w:rsid w:val="006E7699"/>
    <w:rsid w:val="006F48D0"/>
    <w:rsid w:val="006F4EC1"/>
    <w:rsid w:val="006F666D"/>
    <w:rsid w:val="006F6905"/>
    <w:rsid w:val="006F71D5"/>
    <w:rsid w:val="006F76F5"/>
    <w:rsid w:val="007008A2"/>
    <w:rsid w:val="007079FA"/>
    <w:rsid w:val="007101C3"/>
    <w:rsid w:val="00710D11"/>
    <w:rsid w:val="007130DF"/>
    <w:rsid w:val="00722F08"/>
    <w:rsid w:val="007257BC"/>
    <w:rsid w:val="007257C1"/>
    <w:rsid w:val="00725F16"/>
    <w:rsid w:val="007262F5"/>
    <w:rsid w:val="00732F0D"/>
    <w:rsid w:val="007370CC"/>
    <w:rsid w:val="007519C4"/>
    <w:rsid w:val="00757F6F"/>
    <w:rsid w:val="00762537"/>
    <w:rsid w:val="007644C0"/>
    <w:rsid w:val="0077025F"/>
    <w:rsid w:val="0077140A"/>
    <w:rsid w:val="00776CB8"/>
    <w:rsid w:val="007841AC"/>
    <w:rsid w:val="00786A9B"/>
    <w:rsid w:val="00787E28"/>
    <w:rsid w:val="00792591"/>
    <w:rsid w:val="00792BFE"/>
    <w:rsid w:val="00792DE6"/>
    <w:rsid w:val="007A0644"/>
    <w:rsid w:val="007A164F"/>
    <w:rsid w:val="007A214B"/>
    <w:rsid w:val="007A2155"/>
    <w:rsid w:val="007A28D1"/>
    <w:rsid w:val="007B21F3"/>
    <w:rsid w:val="007B7753"/>
    <w:rsid w:val="007C0241"/>
    <w:rsid w:val="007D0847"/>
    <w:rsid w:val="007D18D4"/>
    <w:rsid w:val="007D2B4A"/>
    <w:rsid w:val="007D3A6A"/>
    <w:rsid w:val="007D741A"/>
    <w:rsid w:val="007E35F3"/>
    <w:rsid w:val="007E379D"/>
    <w:rsid w:val="007F320F"/>
    <w:rsid w:val="007F648E"/>
    <w:rsid w:val="0081294C"/>
    <w:rsid w:val="00812F83"/>
    <w:rsid w:val="00820B8B"/>
    <w:rsid w:val="00821EFB"/>
    <w:rsid w:val="008274F7"/>
    <w:rsid w:val="00827695"/>
    <w:rsid w:val="00830245"/>
    <w:rsid w:val="00831A9F"/>
    <w:rsid w:val="00832265"/>
    <w:rsid w:val="008334C6"/>
    <w:rsid w:val="008358BB"/>
    <w:rsid w:val="008431CC"/>
    <w:rsid w:val="00846C80"/>
    <w:rsid w:val="00847F5C"/>
    <w:rsid w:val="008506CC"/>
    <w:rsid w:val="00851424"/>
    <w:rsid w:val="00852EA4"/>
    <w:rsid w:val="00853B3E"/>
    <w:rsid w:val="008542E6"/>
    <w:rsid w:val="00861289"/>
    <w:rsid w:val="0086279A"/>
    <w:rsid w:val="00862BFC"/>
    <w:rsid w:val="0087486A"/>
    <w:rsid w:val="008761FE"/>
    <w:rsid w:val="00883089"/>
    <w:rsid w:val="00883096"/>
    <w:rsid w:val="00886530"/>
    <w:rsid w:val="008915F5"/>
    <w:rsid w:val="0089175B"/>
    <w:rsid w:val="00891E2B"/>
    <w:rsid w:val="008A1564"/>
    <w:rsid w:val="008A22BB"/>
    <w:rsid w:val="008A25B8"/>
    <w:rsid w:val="008A5394"/>
    <w:rsid w:val="008B0F94"/>
    <w:rsid w:val="008B1B50"/>
    <w:rsid w:val="008B5198"/>
    <w:rsid w:val="008B5735"/>
    <w:rsid w:val="008B597F"/>
    <w:rsid w:val="008C4C15"/>
    <w:rsid w:val="008C5894"/>
    <w:rsid w:val="008C7033"/>
    <w:rsid w:val="008C7894"/>
    <w:rsid w:val="008D66B2"/>
    <w:rsid w:val="008E5627"/>
    <w:rsid w:val="008F1C66"/>
    <w:rsid w:val="008F76C6"/>
    <w:rsid w:val="008F784F"/>
    <w:rsid w:val="008F7B87"/>
    <w:rsid w:val="009022F4"/>
    <w:rsid w:val="009075B0"/>
    <w:rsid w:val="00910B06"/>
    <w:rsid w:val="00911C62"/>
    <w:rsid w:val="00913822"/>
    <w:rsid w:val="009162FB"/>
    <w:rsid w:val="00917E46"/>
    <w:rsid w:val="00917E90"/>
    <w:rsid w:val="00924211"/>
    <w:rsid w:val="00926799"/>
    <w:rsid w:val="009307F1"/>
    <w:rsid w:val="0093172A"/>
    <w:rsid w:val="00935DAE"/>
    <w:rsid w:val="009466BC"/>
    <w:rsid w:val="00946B80"/>
    <w:rsid w:val="00951942"/>
    <w:rsid w:val="00956B7C"/>
    <w:rsid w:val="0096041F"/>
    <w:rsid w:val="0096045A"/>
    <w:rsid w:val="009648B8"/>
    <w:rsid w:val="00964D7A"/>
    <w:rsid w:val="00976E80"/>
    <w:rsid w:val="00985FCE"/>
    <w:rsid w:val="0098669C"/>
    <w:rsid w:val="00986BF3"/>
    <w:rsid w:val="009A1D49"/>
    <w:rsid w:val="009A20F5"/>
    <w:rsid w:val="009B25E6"/>
    <w:rsid w:val="009B443F"/>
    <w:rsid w:val="009B62D4"/>
    <w:rsid w:val="009B6A59"/>
    <w:rsid w:val="009C03D7"/>
    <w:rsid w:val="009C3770"/>
    <w:rsid w:val="009C5158"/>
    <w:rsid w:val="009C53F2"/>
    <w:rsid w:val="009D1337"/>
    <w:rsid w:val="009D1B2B"/>
    <w:rsid w:val="009D4B79"/>
    <w:rsid w:val="009D4EE7"/>
    <w:rsid w:val="009D72AC"/>
    <w:rsid w:val="009E1BE6"/>
    <w:rsid w:val="009E37B1"/>
    <w:rsid w:val="009E4C2B"/>
    <w:rsid w:val="009E7F9A"/>
    <w:rsid w:val="009F038D"/>
    <w:rsid w:val="009F1F73"/>
    <w:rsid w:val="009F48B1"/>
    <w:rsid w:val="009F5266"/>
    <w:rsid w:val="009F67CA"/>
    <w:rsid w:val="00A024FC"/>
    <w:rsid w:val="00A05332"/>
    <w:rsid w:val="00A06853"/>
    <w:rsid w:val="00A11B74"/>
    <w:rsid w:val="00A134ED"/>
    <w:rsid w:val="00A156C4"/>
    <w:rsid w:val="00A2443C"/>
    <w:rsid w:val="00A26B20"/>
    <w:rsid w:val="00A3381A"/>
    <w:rsid w:val="00A465B1"/>
    <w:rsid w:val="00A50528"/>
    <w:rsid w:val="00A5085C"/>
    <w:rsid w:val="00A52414"/>
    <w:rsid w:val="00A53F77"/>
    <w:rsid w:val="00A62420"/>
    <w:rsid w:val="00A6724F"/>
    <w:rsid w:val="00A67D8D"/>
    <w:rsid w:val="00A773F6"/>
    <w:rsid w:val="00A80E03"/>
    <w:rsid w:val="00A81151"/>
    <w:rsid w:val="00A8144F"/>
    <w:rsid w:val="00A852CB"/>
    <w:rsid w:val="00A90D03"/>
    <w:rsid w:val="00A9221C"/>
    <w:rsid w:val="00A9727B"/>
    <w:rsid w:val="00AA363D"/>
    <w:rsid w:val="00AA45A3"/>
    <w:rsid w:val="00AA5574"/>
    <w:rsid w:val="00AA65C0"/>
    <w:rsid w:val="00AB0617"/>
    <w:rsid w:val="00AB1848"/>
    <w:rsid w:val="00AC3C27"/>
    <w:rsid w:val="00AC3FDB"/>
    <w:rsid w:val="00AC4C92"/>
    <w:rsid w:val="00AC5C73"/>
    <w:rsid w:val="00AC75BA"/>
    <w:rsid w:val="00AD31BF"/>
    <w:rsid w:val="00AD4388"/>
    <w:rsid w:val="00AE0DB0"/>
    <w:rsid w:val="00AE30B9"/>
    <w:rsid w:val="00AE3298"/>
    <w:rsid w:val="00AE41A4"/>
    <w:rsid w:val="00AF1C3E"/>
    <w:rsid w:val="00AF224D"/>
    <w:rsid w:val="00B003C3"/>
    <w:rsid w:val="00B00934"/>
    <w:rsid w:val="00B0498D"/>
    <w:rsid w:val="00B04DB7"/>
    <w:rsid w:val="00B050FA"/>
    <w:rsid w:val="00B07007"/>
    <w:rsid w:val="00B07E39"/>
    <w:rsid w:val="00B2305B"/>
    <w:rsid w:val="00B24C5C"/>
    <w:rsid w:val="00B307D5"/>
    <w:rsid w:val="00B30E1E"/>
    <w:rsid w:val="00B40CDA"/>
    <w:rsid w:val="00B43364"/>
    <w:rsid w:val="00B5210F"/>
    <w:rsid w:val="00B570F9"/>
    <w:rsid w:val="00B5787A"/>
    <w:rsid w:val="00B62170"/>
    <w:rsid w:val="00B63432"/>
    <w:rsid w:val="00B63B28"/>
    <w:rsid w:val="00B669B3"/>
    <w:rsid w:val="00B70F03"/>
    <w:rsid w:val="00B71775"/>
    <w:rsid w:val="00B73C01"/>
    <w:rsid w:val="00B7471C"/>
    <w:rsid w:val="00B76716"/>
    <w:rsid w:val="00B80225"/>
    <w:rsid w:val="00B84C45"/>
    <w:rsid w:val="00B851D1"/>
    <w:rsid w:val="00B86FE5"/>
    <w:rsid w:val="00B87C2A"/>
    <w:rsid w:val="00BA2252"/>
    <w:rsid w:val="00BA6A3F"/>
    <w:rsid w:val="00BB2397"/>
    <w:rsid w:val="00BC214F"/>
    <w:rsid w:val="00BC6E28"/>
    <w:rsid w:val="00BD0CCB"/>
    <w:rsid w:val="00BD535E"/>
    <w:rsid w:val="00BE5686"/>
    <w:rsid w:val="00BF0F28"/>
    <w:rsid w:val="00BF13C8"/>
    <w:rsid w:val="00BF3715"/>
    <w:rsid w:val="00BF40C2"/>
    <w:rsid w:val="00BF624D"/>
    <w:rsid w:val="00BF7255"/>
    <w:rsid w:val="00BF7CA7"/>
    <w:rsid w:val="00C023FD"/>
    <w:rsid w:val="00C077FC"/>
    <w:rsid w:val="00C13AFE"/>
    <w:rsid w:val="00C16C96"/>
    <w:rsid w:val="00C219C5"/>
    <w:rsid w:val="00C22A3F"/>
    <w:rsid w:val="00C23883"/>
    <w:rsid w:val="00C23973"/>
    <w:rsid w:val="00C350B2"/>
    <w:rsid w:val="00C41E03"/>
    <w:rsid w:val="00C436E4"/>
    <w:rsid w:val="00C52DF6"/>
    <w:rsid w:val="00C555B2"/>
    <w:rsid w:val="00C56FA5"/>
    <w:rsid w:val="00C62C83"/>
    <w:rsid w:val="00C636FA"/>
    <w:rsid w:val="00C65D34"/>
    <w:rsid w:val="00C727CE"/>
    <w:rsid w:val="00C758B5"/>
    <w:rsid w:val="00C76888"/>
    <w:rsid w:val="00C82832"/>
    <w:rsid w:val="00C86F2D"/>
    <w:rsid w:val="00C91FC4"/>
    <w:rsid w:val="00C9250F"/>
    <w:rsid w:val="00C96FFA"/>
    <w:rsid w:val="00C972CC"/>
    <w:rsid w:val="00C97E67"/>
    <w:rsid w:val="00CA1D61"/>
    <w:rsid w:val="00CA3F78"/>
    <w:rsid w:val="00CA52AB"/>
    <w:rsid w:val="00CA7ADE"/>
    <w:rsid w:val="00CA7E87"/>
    <w:rsid w:val="00CB062A"/>
    <w:rsid w:val="00CB2FFE"/>
    <w:rsid w:val="00CC543B"/>
    <w:rsid w:val="00CD3D3F"/>
    <w:rsid w:val="00CD7ED7"/>
    <w:rsid w:val="00CE2C0B"/>
    <w:rsid w:val="00CF3F09"/>
    <w:rsid w:val="00CF5565"/>
    <w:rsid w:val="00CF5E02"/>
    <w:rsid w:val="00CF71F8"/>
    <w:rsid w:val="00D00BD3"/>
    <w:rsid w:val="00D00CFD"/>
    <w:rsid w:val="00D011E5"/>
    <w:rsid w:val="00D01B86"/>
    <w:rsid w:val="00D11415"/>
    <w:rsid w:val="00D115CD"/>
    <w:rsid w:val="00D17D10"/>
    <w:rsid w:val="00D20F18"/>
    <w:rsid w:val="00D23EB1"/>
    <w:rsid w:val="00D24875"/>
    <w:rsid w:val="00D250B8"/>
    <w:rsid w:val="00D30CBD"/>
    <w:rsid w:val="00D31C16"/>
    <w:rsid w:val="00D322D3"/>
    <w:rsid w:val="00D33D62"/>
    <w:rsid w:val="00D40B66"/>
    <w:rsid w:val="00D45F56"/>
    <w:rsid w:val="00D466BB"/>
    <w:rsid w:val="00D47A94"/>
    <w:rsid w:val="00D5096B"/>
    <w:rsid w:val="00D5202C"/>
    <w:rsid w:val="00D53196"/>
    <w:rsid w:val="00D5327D"/>
    <w:rsid w:val="00D557EC"/>
    <w:rsid w:val="00D55A6C"/>
    <w:rsid w:val="00D571CA"/>
    <w:rsid w:val="00D6141F"/>
    <w:rsid w:val="00D63311"/>
    <w:rsid w:val="00D63BA3"/>
    <w:rsid w:val="00D65FE8"/>
    <w:rsid w:val="00D772DD"/>
    <w:rsid w:val="00D83039"/>
    <w:rsid w:val="00D91056"/>
    <w:rsid w:val="00D934D8"/>
    <w:rsid w:val="00D9536A"/>
    <w:rsid w:val="00DA066F"/>
    <w:rsid w:val="00DA0AC3"/>
    <w:rsid w:val="00DA0C2C"/>
    <w:rsid w:val="00DA0C6A"/>
    <w:rsid w:val="00DA34C2"/>
    <w:rsid w:val="00DA5F49"/>
    <w:rsid w:val="00DA62B3"/>
    <w:rsid w:val="00DA6698"/>
    <w:rsid w:val="00DA7D90"/>
    <w:rsid w:val="00DB0E81"/>
    <w:rsid w:val="00DB1CA8"/>
    <w:rsid w:val="00DB39E4"/>
    <w:rsid w:val="00DB63AA"/>
    <w:rsid w:val="00DC58C2"/>
    <w:rsid w:val="00DC72A8"/>
    <w:rsid w:val="00DD02C8"/>
    <w:rsid w:val="00DD2874"/>
    <w:rsid w:val="00DD3080"/>
    <w:rsid w:val="00DD3593"/>
    <w:rsid w:val="00DD3857"/>
    <w:rsid w:val="00DD5D4D"/>
    <w:rsid w:val="00DE2774"/>
    <w:rsid w:val="00DE2D5A"/>
    <w:rsid w:val="00DE4B96"/>
    <w:rsid w:val="00DF08A7"/>
    <w:rsid w:val="00DF4342"/>
    <w:rsid w:val="00DF68D2"/>
    <w:rsid w:val="00DF72F2"/>
    <w:rsid w:val="00E00A8F"/>
    <w:rsid w:val="00E1075F"/>
    <w:rsid w:val="00E15D95"/>
    <w:rsid w:val="00E21614"/>
    <w:rsid w:val="00E23BC7"/>
    <w:rsid w:val="00E24751"/>
    <w:rsid w:val="00E30087"/>
    <w:rsid w:val="00E330BA"/>
    <w:rsid w:val="00E33A96"/>
    <w:rsid w:val="00E35C12"/>
    <w:rsid w:val="00E40575"/>
    <w:rsid w:val="00E408F5"/>
    <w:rsid w:val="00E478D9"/>
    <w:rsid w:val="00E50E17"/>
    <w:rsid w:val="00E53C1D"/>
    <w:rsid w:val="00E53DFB"/>
    <w:rsid w:val="00E558A4"/>
    <w:rsid w:val="00E619B8"/>
    <w:rsid w:val="00E7665D"/>
    <w:rsid w:val="00E9035A"/>
    <w:rsid w:val="00E9276F"/>
    <w:rsid w:val="00E93097"/>
    <w:rsid w:val="00E95177"/>
    <w:rsid w:val="00E978B4"/>
    <w:rsid w:val="00EA267A"/>
    <w:rsid w:val="00EA3378"/>
    <w:rsid w:val="00EA6A53"/>
    <w:rsid w:val="00EB014E"/>
    <w:rsid w:val="00EB59A2"/>
    <w:rsid w:val="00EB5FA5"/>
    <w:rsid w:val="00EC23B5"/>
    <w:rsid w:val="00EC3A1F"/>
    <w:rsid w:val="00EC4C7F"/>
    <w:rsid w:val="00EC75A3"/>
    <w:rsid w:val="00EC7E3A"/>
    <w:rsid w:val="00ED0DE1"/>
    <w:rsid w:val="00ED20DB"/>
    <w:rsid w:val="00ED4D52"/>
    <w:rsid w:val="00ED5A42"/>
    <w:rsid w:val="00ED600D"/>
    <w:rsid w:val="00EE3410"/>
    <w:rsid w:val="00EF11FD"/>
    <w:rsid w:val="00EF30A8"/>
    <w:rsid w:val="00EF38FF"/>
    <w:rsid w:val="00EF6249"/>
    <w:rsid w:val="00F014ED"/>
    <w:rsid w:val="00F02FE3"/>
    <w:rsid w:val="00F03B5E"/>
    <w:rsid w:val="00F04858"/>
    <w:rsid w:val="00F0507B"/>
    <w:rsid w:val="00F05B84"/>
    <w:rsid w:val="00F0661D"/>
    <w:rsid w:val="00F06844"/>
    <w:rsid w:val="00F1119C"/>
    <w:rsid w:val="00F13A87"/>
    <w:rsid w:val="00F210AE"/>
    <w:rsid w:val="00F22AF8"/>
    <w:rsid w:val="00F24F94"/>
    <w:rsid w:val="00F2641C"/>
    <w:rsid w:val="00F26B0A"/>
    <w:rsid w:val="00F27AF4"/>
    <w:rsid w:val="00F33698"/>
    <w:rsid w:val="00F34FF6"/>
    <w:rsid w:val="00F41D19"/>
    <w:rsid w:val="00F4358D"/>
    <w:rsid w:val="00F5244A"/>
    <w:rsid w:val="00F56B66"/>
    <w:rsid w:val="00F573A2"/>
    <w:rsid w:val="00F6094A"/>
    <w:rsid w:val="00F60DDE"/>
    <w:rsid w:val="00F60E44"/>
    <w:rsid w:val="00F6173E"/>
    <w:rsid w:val="00F63018"/>
    <w:rsid w:val="00F64250"/>
    <w:rsid w:val="00F65502"/>
    <w:rsid w:val="00F673B4"/>
    <w:rsid w:val="00F67C76"/>
    <w:rsid w:val="00F70D70"/>
    <w:rsid w:val="00F72A20"/>
    <w:rsid w:val="00F75FF9"/>
    <w:rsid w:val="00F76CF9"/>
    <w:rsid w:val="00F82AC6"/>
    <w:rsid w:val="00F85A74"/>
    <w:rsid w:val="00F9247B"/>
    <w:rsid w:val="00F940B0"/>
    <w:rsid w:val="00F97246"/>
    <w:rsid w:val="00F97D5C"/>
    <w:rsid w:val="00FA31F6"/>
    <w:rsid w:val="00FA4B49"/>
    <w:rsid w:val="00FA4E8A"/>
    <w:rsid w:val="00FA7221"/>
    <w:rsid w:val="00FB2397"/>
    <w:rsid w:val="00FB3FE0"/>
    <w:rsid w:val="00FB50B9"/>
    <w:rsid w:val="00FB57BF"/>
    <w:rsid w:val="00FB658A"/>
    <w:rsid w:val="00FD23EE"/>
    <w:rsid w:val="00FD294F"/>
    <w:rsid w:val="00FD42A7"/>
    <w:rsid w:val="00FD5044"/>
    <w:rsid w:val="00FE2703"/>
    <w:rsid w:val="00FE5178"/>
    <w:rsid w:val="00FE6E74"/>
    <w:rsid w:val="00FF4270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06"/>
  </w:style>
  <w:style w:type="paragraph" w:styleId="4">
    <w:name w:val="heading 4"/>
    <w:basedOn w:val="a"/>
    <w:link w:val="40"/>
    <w:uiPriority w:val="9"/>
    <w:qFormat/>
    <w:rsid w:val="00DD35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910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276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73E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1F6385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1F6385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1F638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1F6385"/>
    <w:rPr>
      <w:b/>
      <w:bCs/>
    </w:rPr>
  </w:style>
  <w:style w:type="paragraph" w:styleId="ac">
    <w:name w:val="caption"/>
    <w:basedOn w:val="a"/>
    <w:next w:val="a"/>
    <w:uiPriority w:val="35"/>
    <w:unhideWhenUsed/>
    <w:qFormat/>
    <w:rsid w:val="001F6385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eastAsia="ru-RU"/>
    </w:rPr>
  </w:style>
  <w:style w:type="paragraph" w:customStyle="1" w:styleId="Default">
    <w:name w:val="Default"/>
    <w:rsid w:val="001F6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83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0245"/>
  </w:style>
  <w:style w:type="paragraph" w:styleId="af">
    <w:name w:val="footer"/>
    <w:basedOn w:val="a"/>
    <w:link w:val="af0"/>
    <w:uiPriority w:val="99"/>
    <w:unhideWhenUsed/>
    <w:rsid w:val="0083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0245"/>
  </w:style>
  <w:style w:type="table" w:customStyle="1" w:styleId="1">
    <w:name w:val="Сетка таблицы1"/>
    <w:basedOn w:val="a1"/>
    <w:next w:val="a5"/>
    <w:uiPriority w:val="59"/>
    <w:rsid w:val="007F648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F648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F648E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285CBF"/>
    <w:pPr>
      <w:spacing w:after="0" w:line="240" w:lineRule="auto"/>
    </w:pPr>
    <w:rPr>
      <w:rFonts w:ascii="Calibri" w:hAnsi="Calibri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uiPriority w:val="99"/>
    <w:rsid w:val="00F67C76"/>
  </w:style>
  <w:style w:type="character" w:customStyle="1" w:styleId="40">
    <w:name w:val="Заголовок 4 Знак"/>
    <w:basedOn w:val="a0"/>
    <w:link w:val="4"/>
    <w:uiPriority w:val="9"/>
    <w:rsid w:val="00DD3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k-reset">
    <w:name w:val="stk-reset"/>
    <w:basedOn w:val="a"/>
    <w:rsid w:val="001B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F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EF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Абзац списка3"/>
    <w:basedOn w:val="a"/>
    <w:rsid w:val="00EF30A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uiPriority w:val="1"/>
    <w:qFormat/>
    <w:rsid w:val="00024B1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024B1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профессиональное</c:v>
                </c:pt>
                <c:pt idx="1">
                  <c:v>высшее педагогическое</c:v>
                </c:pt>
                <c:pt idx="2">
                  <c:v>средне-специальное</c:v>
                </c:pt>
                <c:pt idx="3">
                  <c:v>среднее педагогическое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профессиональное</c:v>
                </c:pt>
                <c:pt idx="1">
                  <c:v>высшее педагогическое</c:v>
                </c:pt>
                <c:pt idx="2">
                  <c:v>средне-специальное</c:v>
                </c:pt>
                <c:pt idx="3">
                  <c:v>среднее педагогическое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профессиональное</c:v>
                </c:pt>
                <c:pt idx="1">
                  <c:v>высшее педагогическое</c:v>
                </c:pt>
                <c:pt idx="2">
                  <c:v>средне-специальное</c:v>
                </c:pt>
                <c:pt idx="3">
                  <c:v>среднее педагогическое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one"/>
        <c:axId val="146787712"/>
        <c:axId val="151695360"/>
        <c:axId val="0"/>
      </c:bar3DChart>
      <c:catAx>
        <c:axId val="146787712"/>
        <c:scaling>
          <c:orientation val="minMax"/>
        </c:scaling>
        <c:axPos val="b"/>
        <c:tickLblPos val="nextTo"/>
        <c:crossAx val="151695360"/>
        <c:crosses val="autoZero"/>
        <c:auto val="1"/>
        <c:lblAlgn val="ctr"/>
        <c:lblOffset val="100"/>
      </c:catAx>
      <c:valAx>
        <c:axId val="151695360"/>
        <c:scaling>
          <c:orientation val="minMax"/>
        </c:scaling>
        <c:axPos val="l"/>
        <c:majorGridlines/>
        <c:numFmt formatCode="General" sourceLinked="1"/>
        <c:tickLblPos val="nextTo"/>
        <c:crossAx val="1467877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ysClr val="windowText" lastClr="000000"/>
                </a:solidFill>
              </a:rPr>
              <a:t>Стаж</a:t>
            </a:r>
            <a:r>
              <a:rPr lang="ru-RU" baseline="0">
                <a:solidFill>
                  <a:sysClr val="windowText" lastClr="000000"/>
                </a:solidFill>
              </a:rPr>
              <a:t> педагогических работников</a:t>
            </a:r>
            <a:endParaRPr lang="ru-RU">
              <a:solidFill>
                <a:srgbClr val="FF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менее 2 лет</c:v>
                </c:pt>
                <c:pt idx="1">
                  <c:v>от 2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от 20 и более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4A14-0F32-414D-B45A-B18C43C8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анализ СЦДО 23</Template>
  <TotalTime>0</TotalTime>
  <Pages>21</Pages>
  <Words>5339</Words>
  <Characters>30436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RONO1</dc:creator>
  <cp:lastModifiedBy>Александра</cp:lastModifiedBy>
  <cp:revision>2</cp:revision>
  <cp:lastPrinted>2023-06-21T05:39:00Z</cp:lastPrinted>
  <dcterms:created xsi:type="dcterms:W3CDTF">2024-05-03T11:31:00Z</dcterms:created>
  <dcterms:modified xsi:type="dcterms:W3CDTF">2024-05-03T11:31:00Z</dcterms:modified>
</cp:coreProperties>
</file>